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ABF4" w14:textId="0F7E83FD" w:rsidR="003A35DA" w:rsidRPr="001D3386" w:rsidRDefault="00150439" w:rsidP="003A35DA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39A42ED" wp14:editId="34E954C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025650" cy="2025650"/>
            <wp:effectExtent l="0" t="0" r="0" b="0"/>
            <wp:wrapTight wrapText="bothSides">
              <wp:wrapPolygon edited="0">
                <wp:start x="8532" y="3047"/>
                <wp:lineTo x="5891" y="3453"/>
                <wp:lineTo x="4672" y="4469"/>
                <wp:lineTo x="4266" y="9750"/>
                <wp:lineTo x="813" y="10969"/>
                <wp:lineTo x="203" y="11579"/>
                <wp:lineTo x="406" y="13204"/>
                <wp:lineTo x="2641" y="16454"/>
                <wp:lineTo x="2844" y="17470"/>
                <wp:lineTo x="16860" y="18282"/>
                <wp:lineTo x="17876" y="18282"/>
                <wp:lineTo x="17266" y="16454"/>
                <wp:lineTo x="20923" y="13204"/>
                <wp:lineTo x="21329" y="11376"/>
                <wp:lineTo x="20517" y="10969"/>
                <wp:lineTo x="15845" y="9954"/>
                <wp:lineTo x="15235" y="6297"/>
                <wp:lineTo x="12797" y="4063"/>
                <wp:lineTo x="11376" y="3047"/>
                <wp:lineTo x="8532" y="3047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765F" w14:textId="77777777" w:rsidR="003A35DA" w:rsidRPr="001D3386" w:rsidRDefault="003A35DA" w:rsidP="003A35DA">
      <w:pPr>
        <w:rPr>
          <w:rFonts w:ascii="Century Gothic" w:hAnsi="Century Gothic"/>
          <w:b/>
          <w:bCs/>
        </w:rPr>
      </w:pPr>
    </w:p>
    <w:p w14:paraId="1BAF0656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2492D355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2FC21F4C" w14:textId="77777777" w:rsidR="003A35DA" w:rsidRPr="001D3386" w:rsidRDefault="003A35DA" w:rsidP="00150439">
      <w:pPr>
        <w:jc w:val="center"/>
        <w:rPr>
          <w:rFonts w:ascii="Century Gothic" w:hAnsi="Century Gothic"/>
          <w:bCs/>
        </w:rPr>
      </w:pPr>
    </w:p>
    <w:p w14:paraId="45378206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36D4DB39" w14:textId="77777777" w:rsidR="003A35DA" w:rsidRPr="001D3386" w:rsidRDefault="003A35DA" w:rsidP="00150439">
      <w:pPr>
        <w:rPr>
          <w:rFonts w:ascii="Century Gothic" w:hAnsi="Century Gothic" w:cs="Calibri"/>
          <w:b/>
          <w:sz w:val="28"/>
          <w:szCs w:val="28"/>
        </w:rPr>
      </w:pPr>
    </w:p>
    <w:p w14:paraId="3776E90F" w14:textId="77777777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39C0853B" w14:textId="45FB3C4D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52452B8A" w14:textId="77777777" w:rsidR="00BB76B2" w:rsidRPr="001D3386" w:rsidRDefault="00BB76B2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5E02BB56" w14:textId="77777777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7D83EABB" w14:textId="6DCB7FEA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THE ANNUAL GENERAL MEETING OF</w:t>
      </w:r>
    </w:p>
    <w:p w14:paraId="48D0FDDF" w14:textId="5D07138A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The BROOKFIELD SHOW SOCIETY I</w:t>
      </w:r>
      <w:r w:rsidR="00DD162B" w:rsidRPr="001D3386">
        <w:rPr>
          <w:rFonts w:ascii="Century Gothic" w:hAnsi="Century Gothic" w:cstheme="minorHAnsi"/>
          <w:b/>
          <w:sz w:val="28"/>
          <w:szCs w:val="28"/>
        </w:rPr>
        <w:t>nc.</w:t>
      </w:r>
    </w:p>
    <w:p w14:paraId="14A82A42" w14:textId="7777777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1269DC14" w14:textId="7777777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PLACE: 550 Brookfield Road, Brookfield</w:t>
      </w:r>
    </w:p>
    <w:p w14:paraId="022CA44A" w14:textId="0CEAA42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 xml:space="preserve">TIME: 7 pm </w:t>
      </w:r>
      <w:r w:rsidR="00924E60" w:rsidRPr="001D3386">
        <w:rPr>
          <w:rFonts w:ascii="Century Gothic" w:hAnsi="Century Gothic" w:cstheme="minorHAnsi"/>
          <w:b/>
          <w:sz w:val="28"/>
          <w:szCs w:val="28"/>
        </w:rPr>
        <w:t>Wednesday 29 September 2021</w:t>
      </w:r>
    </w:p>
    <w:p w14:paraId="151E892F" w14:textId="5318028E" w:rsidR="003A35DA" w:rsidRPr="001D3386" w:rsidRDefault="00910BE1" w:rsidP="00C77B9D">
      <w:pPr>
        <w:rPr>
          <w:rFonts w:ascii="Century Gothic" w:hAnsi="Century Gothic" w:cstheme="minorHAnsi"/>
          <w:b/>
        </w:rPr>
      </w:pPr>
      <w:r w:rsidRPr="001D3386">
        <w:rPr>
          <w:rFonts w:ascii="Century Gothic" w:hAnsi="Century Gothic" w:cstheme="minorHAnsi"/>
          <w:b/>
        </w:rPr>
        <w:br/>
      </w:r>
    </w:p>
    <w:p w14:paraId="21B934B0" w14:textId="77777777" w:rsidR="00E116D2" w:rsidRPr="001D3386" w:rsidRDefault="00D64CCD" w:rsidP="00840B5D">
      <w:pPr>
        <w:rPr>
          <w:rFonts w:ascii="Century Gothic" w:hAnsi="Century Gothic" w:cstheme="minorHAnsi"/>
          <w:bCs/>
          <w:u w:val="single"/>
        </w:rPr>
      </w:pPr>
      <w:r w:rsidRPr="001D3386">
        <w:rPr>
          <w:rFonts w:ascii="Century Gothic" w:hAnsi="Century Gothic" w:cstheme="minorHAnsi"/>
          <w:bCs/>
          <w:u w:val="single"/>
        </w:rPr>
        <w:t>NOTICE OF MEETING</w:t>
      </w:r>
      <w:r w:rsidR="00E116D2" w:rsidRPr="001D3386">
        <w:rPr>
          <w:rFonts w:ascii="Century Gothic" w:hAnsi="Century Gothic" w:cstheme="minorHAnsi"/>
          <w:bCs/>
          <w:u w:val="single"/>
        </w:rPr>
        <w:t>:</w:t>
      </w:r>
    </w:p>
    <w:p w14:paraId="47084E04" w14:textId="77777777" w:rsidR="00E116D2" w:rsidRPr="001D3386" w:rsidRDefault="00E116D2" w:rsidP="00840B5D">
      <w:pPr>
        <w:rPr>
          <w:rFonts w:ascii="Century Gothic" w:hAnsi="Century Gothic" w:cstheme="minorHAnsi"/>
          <w:bCs/>
        </w:rPr>
      </w:pPr>
    </w:p>
    <w:p w14:paraId="5682A0F4" w14:textId="52FBBA44" w:rsidR="00910BE1" w:rsidRPr="001D3386" w:rsidRDefault="003A35DA" w:rsidP="00840B5D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 xml:space="preserve">Members are requested to note that the above meeting is scheduled to take place in the </w:t>
      </w:r>
      <w:r w:rsidR="00924E60" w:rsidRPr="001D3386">
        <w:rPr>
          <w:rFonts w:ascii="Century Gothic" w:hAnsi="Century Gothic" w:cstheme="minorHAnsi"/>
          <w:b/>
        </w:rPr>
        <w:t>Brookfield Show Society Members’ Bar on Wednesday 29 September 2021 at 7pm</w:t>
      </w:r>
      <w:r w:rsidR="00910BE1" w:rsidRPr="001D3386">
        <w:rPr>
          <w:rFonts w:ascii="Century Gothic" w:hAnsi="Century Gothic" w:cstheme="minorHAnsi"/>
          <w:bCs/>
        </w:rPr>
        <w:t xml:space="preserve"> </w:t>
      </w:r>
      <w:r w:rsidRPr="001D3386">
        <w:rPr>
          <w:rFonts w:ascii="Century Gothic" w:hAnsi="Century Gothic" w:cstheme="minorHAnsi"/>
          <w:bCs/>
        </w:rPr>
        <w:t xml:space="preserve">provided that all members wishing to attend can be accommodated in this venue. </w:t>
      </w:r>
    </w:p>
    <w:p w14:paraId="493F6930" w14:textId="20B33F90" w:rsidR="003A35DA" w:rsidRPr="001D3386" w:rsidRDefault="003A35DA" w:rsidP="003A35DA">
      <w:pPr>
        <w:rPr>
          <w:rFonts w:ascii="Century Gothic" w:hAnsi="Century Gothic" w:cstheme="minorHAnsi"/>
          <w:bCs/>
        </w:rPr>
      </w:pPr>
    </w:p>
    <w:p w14:paraId="179A4B16" w14:textId="0EA8AD39" w:rsidR="003A35DA" w:rsidRPr="001D3386" w:rsidRDefault="003A35DA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The Secretary</w:t>
      </w:r>
      <w:r w:rsidR="001B5749" w:rsidRPr="001D3386">
        <w:rPr>
          <w:rFonts w:ascii="Century Gothic" w:hAnsi="Century Gothic" w:cstheme="minorHAnsi"/>
          <w:bCs/>
        </w:rPr>
        <w:t>, Treasurer</w:t>
      </w:r>
      <w:r w:rsidRPr="001D3386">
        <w:rPr>
          <w:rFonts w:ascii="Century Gothic" w:hAnsi="Century Gothic" w:cstheme="minorHAnsi"/>
          <w:bCs/>
        </w:rPr>
        <w:t xml:space="preserve"> and one Vice-President have advised that they will not be re-nominating this year</w:t>
      </w:r>
      <w:r w:rsidR="00476E4A" w:rsidRPr="001D3386">
        <w:rPr>
          <w:rFonts w:ascii="Century Gothic" w:hAnsi="Century Gothic" w:cstheme="minorHAnsi"/>
          <w:bCs/>
        </w:rPr>
        <w:t xml:space="preserve">. </w:t>
      </w:r>
      <w:r w:rsidR="00DB33AD">
        <w:rPr>
          <w:rFonts w:ascii="Century Gothic" w:hAnsi="Century Gothic" w:cstheme="minorHAnsi"/>
          <w:bCs/>
        </w:rPr>
        <w:t xml:space="preserve">Together with an existing Vice President </w:t>
      </w:r>
      <w:r w:rsidR="004C223C">
        <w:rPr>
          <w:rFonts w:ascii="Century Gothic" w:hAnsi="Century Gothic" w:cstheme="minorHAnsi"/>
          <w:bCs/>
        </w:rPr>
        <w:t>v</w:t>
      </w:r>
      <w:r w:rsidR="00DB33AD">
        <w:rPr>
          <w:rFonts w:ascii="Century Gothic" w:hAnsi="Century Gothic" w:cstheme="minorHAnsi"/>
          <w:bCs/>
        </w:rPr>
        <w:t>ac</w:t>
      </w:r>
      <w:r w:rsidR="004C223C">
        <w:rPr>
          <w:rFonts w:ascii="Century Gothic" w:hAnsi="Century Gothic" w:cstheme="minorHAnsi"/>
          <w:bCs/>
        </w:rPr>
        <w:t xml:space="preserve">ancy, this means that there are </w:t>
      </w:r>
      <w:r w:rsidR="007037E5">
        <w:rPr>
          <w:rFonts w:ascii="Century Gothic" w:hAnsi="Century Gothic" w:cstheme="minorHAnsi"/>
          <w:bCs/>
        </w:rPr>
        <w:t xml:space="preserve">four positions available on the </w:t>
      </w:r>
      <w:r w:rsidR="001777E6">
        <w:rPr>
          <w:rFonts w:ascii="Century Gothic" w:hAnsi="Century Gothic" w:cstheme="minorHAnsi"/>
          <w:bCs/>
        </w:rPr>
        <w:t>Executive Team of the M</w:t>
      </w:r>
      <w:r w:rsidR="00270B64">
        <w:rPr>
          <w:rFonts w:ascii="Century Gothic" w:hAnsi="Century Gothic" w:cstheme="minorHAnsi"/>
          <w:bCs/>
        </w:rPr>
        <w:t>anagement Committee</w:t>
      </w:r>
      <w:r w:rsidR="007037E5">
        <w:rPr>
          <w:rFonts w:ascii="Century Gothic" w:hAnsi="Century Gothic" w:cstheme="minorHAnsi"/>
          <w:bCs/>
        </w:rPr>
        <w:t>.</w:t>
      </w:r>
      <w:r w:rsidR="00FB09D2">
        <w:rPr>
          <w:rFonts w:ascii="Century Gothic" w:hAnsi="Century Gothic" w:cstheme="minorHAnsi"/>
          <w:bCs/>
        </w:rPr>
        <w:t xml:space="preserve"> The Society welcomes nominations from members to </w:t>
      </w:r>
      <w:r w:rsidR="00882953">
        <w:rPr>
          <w:rFonts w:ascii="Century Gothic" w:hAnsi="Century Gothic" w:cstheme="minorHAnsi"/>
          <w:bCs/>
        </w:rPr>
        <w:t>participate</w:t>
      </w:r>
      <w:r w:rsidR="00FB09D2">
        <w:rPr>
          <w:rFonts w:ascii="Century Gothic" w:hAnsi="Century Gothic" w:cstheme="minorHAnsi"/>
          <w:bCs/>
        </w:rPr>
        <w:t xml:space="preserve"> as members of the Management Committee</w:t>
      </w:r>
      <w:r w:rsidR="00581141">
        <w:rPr>
          <w:rFonts w:ascii="Century Gothic" w:hAnsi="Century Gothic" w:cstheme="minorHAnsi"/>
          <w:bCs/>
        </w:rPr>
        <w:t>.</w:t>
      </w:r>
      <w:r w:rsidR="00CC319F">
        <w:rPr>
          <w:rFonts w:ascii="Century Gothic" w:hAnsi="Century Gothic" w:cstheme="minorHAnsi"/>
          <w:bCs/>
        </w:rPr>
        <w:t xml:space="preserve"> </w:t>
      </w:r>
    </w:p>
    <w:p w14:paraId="17B33175" w14:textId="507D1B43" w:rsidR="003A35DA" w:rsidRPr="001D3386" w:rsidRDefault="003A35DA" w:rsidP="003A35DA">
      <w:pPr>
        <w:rPr>
          <w:rFonts w:ascii="Century Gothic" w:hAnsi="Century Gothic" w:cstheme="minorHAnsi"/>
          <w:bCs/>
        </w:rPr>
      </w:pPr>
    </w:p>
    <w:p w14:paraId="38BBB520" w14:textId="1E8D8EFB" w:rsidR="00507657" w:rsidRDefault="003A35DA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If there is more than one nomination for a position</w:t>
      </w:r>
      <w:r w:rsidR="004E1957" w:rsidRPr="001D3386">
        <w:rPr>
          <w:rFonts w:ascii="Century Gothic" w:hAnsi="Century Gothic" w:cstheme="minorHAnsi"/>
          <w:bCs/>
        </w:rPr>
        <w:t>,</w:t>
      </w:r>
      <w:r w:rsidRPr="001D3386">
        <w:rPr>
          <w:rFonts w:ascii="Century Gothic" w:hAnsi="Century Gothic" w:cstheme="minorHAnsi"/>
          <w:bCs/>
        </w:rPr>
        <w:t xml:space="preserve"> a ballot will take place</w:t>
      </w:r>
      <w:r w:rsidR="008C3D3E" w:rsidRPr="001D3386">
        <w:rPr>
          <w:rFonts w:ascii="Century Gothic" w:hAnsi="Century Gothic" w:cstheme="minorHAnsi"/>
          <w:bCs/>
        </w:rPr>
        <w:t xml:space="preserve">. </w:t>
      </w:r>
      <w:r w:rsidR="006C1962">
        <w:rPr>
          <w:rFonts w:ascii="Century Gothic" w:hAnsi="Century Gothic" w:cstheme="minorHAnsi"/>
          <w:bCs/>
        </w:rPr>
        <w:t xml:space="preserve">A nominee is asked to provide a </w:t>
      </w:r>
      <w:r w:rsidR="00D80401">
        <w:rPr>
          <w:rFonts w:ascii="Century Gothic" w:hAnsi="Century Gothic" w:cstheme="minorHAnsi"/>
          <w:bCs/>
        </w:rPr>
        <w:t>biography with their nomination</w:t>
      </w:r>
      <w:r w:rsidR="00507657">
        <w:rPr>
          <w:rFonts w:ascii="Century Gothic" w:hAnsi="Century Gothic" w:cstheme="minorHAnsi"/>
          <w:bCs/>
        </w:rPr>
        <w:t xml:space="preserve"> for distribution to all Members.</w:t>
      </w:r>
    </w:p>
    <w:p w14:paraId="366FDE4A" w14:textId="77777777" w:rsidR="00507657" w:rsidRDefault="00D80401" w:rsidP="003A35DA">
      <w:pPr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 </w:t>
      </w:r>
    </w:p>
    <w:p w14:paraId="6A8BB74C" w14:textId="65CB8180" w:rsidR="003A35DA" w:rsidRPr="001D3386" w:rsidRDefault="008C3D3E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When elections have been held in the past</w:t>
      </w:r>
      <w:r w:rsidR="00ED2108">
        <w:rPr>
          <w:rFonts w:ascii="Century Gothic" w:hAnsi="Century Gothic" w:cstheme="minorHAnsi"/>
          <w:bCs/>
        </w:rPr>
        <w:t>,</w:t>
      </w:r>
      <w:r w:rsidRPr="001D3386">
        <w:rPr>
          <w:rFonts w:ascii="Century Gothic" w:hAnsi="Century Gothic" w:cstheme="minorHAnsi"/>
          <w:bCs/>
        </w:rPr>
        <w:t xml:space="preserve"> substantial numbers of Members have attended. Such numbers may be greater than those permitted in the </w:t>
      </w:r>
      <w:r w:rsidR="00924E60" w:rsidRPr="001D3386">
        <w:rPr>
          <w:rFonts w:ascii="Century Gothic" w:hAnsi="Century Gothic" w:cstheme="minorHAnsi"/>
          <w:bCs/>
        </w:rPr>
        <w:t xml:space="preserve">Members’ Bar </w:t>
      </w:r>
      <w:r w:rsidRPr="001D3386">
        <w:rPr>
          <w:rFonts w:ascii="Century Gothic" w:hAnsi="Century Gothic" w:cstheme="minorHAnsi"/>
          <w:bCs/>
        </w:rPr>
        <w:t>under C</w:t>
      </w:r>
      <w:r w:rsidR="00E116D2" w:rsidRPr="001D3386">
        <w:rPr>
          <w:rFonts w:ascii="Century Gothic" w:hAnsi="Century Gothic" w:cstheme="minorHAnsi"/>
          <w:bCs/>
        </w:rPr>
        <w:t>O</w:t>
      </w:r>
      <w:r w:rsidRPr="001D3386">
        <w:rPr>
          <w:rFonts w:ascii="Century Gothic" w:hAnsi="Century Gothic" w:cstheme="minorHAnsi"/>
          <w:bCs/>
        </w:rPr>
        <w:t>VID</w:t>
      </w:r>
      <w:r w:rsidR="00E116D2" w:rsidRPr="001D3386">
        <w:rPr>
          <w:rFonts w:ascii="Century Gothic" w:hAnsi="Century Gothic" w:cstheme="minorHAnsi"/>
          <w:bCs/>
        </w:rPr>
        <w:t>-</w:t>
      </w:r>
      <w:r w:rsidRPr="001D3386">
        <w:rPr>
          <w:rFonts w:ascii="Century Gothic" w:hAnsi="Century Gothic" w:cstheme="minorHAnsi"/>
          <w:bCs/>
        </w:rPr>
        <w:t xml:space="preserve">19 </w:t>
      </w:r>
      <w:r w:rsidR="00BA5F55" w:rsidRPr="001D3386">
        <w:rPr>
          <w:rFonts w:ascii="Century Gothic" w:hAnsi="Century Gothic" w:cstheme="minorHAnsi"/>
          <w:bCs/>
        </w:rPr>
        <w:t>r</w:t>
      </w:r>
      <w:r w:rsidRPr="001D3386">
        <w:rPr>
          <w:rFonts w:ascii="Century Gothic" w:hAnsi="Century Gothic" w:cstheme="minorHAnsi"/>
          <w:bCs/>
        </w:rPr>
        <w:t>egulations.</w:t>
      </w:r>
    </w:p>
    <w:p w14:paraId="05A76721" w14:textId="77777777" w:rsidR="003A35DA" w:rsidRPr="001D3386" w:rsidRDefault="003A35DA" w:rsidP="003A35DA">
      <w:pPr>
        <w:rPr>
          <w:rFonts w:ascii="Century Gothic" w:hAnsi="Century Gothic" w:cstheme="minorHAnsi"/>
        </w:rPr>
      </w:pPr>
    </w:p>
    <w:p w14:paraId="3C5FD322" w14:textId="77777777" w:rsidR="00E116D2" w:rsidRPr="001D3386" w:rsidRDefault="00910BE1">
      <w:pPr>
        <w:rPr>
          <w:rFonts w:ascii="Century Gothic" w:hAnsi="Century Gothic" w:cstheme="minorHAnsi"/>
          <w:u w:val="single"/>
        </w:rPr>
      </w:pPr>
      <w:r w:rsidRPr="001D3386">
        <w:rPr>
          <w:rFonts w:ascii="Century Gothic" w:hAnsi="Century Gothic" w:cstheme="minorHAnsi"/>
          <w:u w:val="single"/>
        </w:rPr>
        <w:t>ALTERNATIVE VENUE</w:t>
      </w:r>
      <w:r w:rsidR="00E116D2" w:rsidRPr="001D3386">
        <w:rPr>
          <w:rFonts w:ascii="Century Gothic" w:hAnsi="Century Gothic" w:cstheme="minorHAnsi"/>
          <w:u w:val="single"/>
        </w:rPr>
        <w:t>:</w:t>
      </w:r>
    </w:p>
    <w:p w14:paraId="2BE5115B" w14:textId="77777777" w:rsidR="00E116D2" w:rsidRPr="001D3386" w:rsidRDefault="00E116D2">
      <w:pPr>
        <w:rPr>
          <w:rFonts w:ascii="Century Gothic" w:hAnsi="Century Gothic" w:cs="Arial"/>
        </w:rPr>
      </w:pPr>
    </w:p>
    <w:p w14:paraId="31A6CDC8" w14:textId="68415E85" w:rsidR="004E1957" w:rsidRPr="001D3386" w:rsidRDefault="004E1957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</w:t>
      </w:r>
      <w:r w:rsidR="008C3D3E" w:rsidRPr="001D3386">
        <w:rPr>
          <w:rFonts w:ascii="Century Gothic" w:hAnsi="Century Gothic" w:cs="Arial"/>
        </w:rPr>
        <w:t xml:space="preserve">it is likely that numbers will exceed </w:t>
      </w:r>
      <w:r w:rsidR="001B5749" w:rsidRPr="001D3386">
        <w:rPr>
          <w:rFonts w:ascii="Century Gothic" w:hAnsi="Century Gothic" w:cs="Arial"/>
        </w:rPr>
        <w:t>those</w:t>
      </w:r>
      <w:r w:rsidR="008C3D3E" w:rsidRPr="001D3386">
        <w:rPr>
          <w:rFonts w:ascii="Century Gothic" w:hAnsi="Century Gothic" w:cs="Arial"/>
        </w:rPr>
        <w:t xml:space="preserve"> permitted</w:t>
      </w:r>
      <w:r w:rsidR="001D3386" w:rsidRPr="001D3386">
        <w:rPr>
          <w:rFonts w:ascii="Century Gothic" w:hAnsi="Century Gothic" w:cs="Arial"/>
        </w:rPr>
        <w:t>,</w:t>
      </w:r>
      <w:r w:rsidR="008C3D3E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it </w:t>
      </w:r>
      <w:r w:rsidR="008C3D3E" w:rsidRPr="001D3386">
        <w:rPr>
          <w:rFonts w:ascii="Century Gothic" w:hAnsi="Century Gothic" w:cs="Arial"/>
        </w:rPr>
        <w:t>will</w:t>
      </w:r>
      <w:r w:rsidRPr="001D3386">
        <w:rPr>
          <w:rFonts w:ascii="Century Gothic" w:hAnsi="Century Gothic" w:cs="Arial"/>
        </w:rPr>
        <w:t xml:space="preserve"> be necessary to transfer the meeting to the </w:t>
      </w:r>
      <w:r w:rsidR="00924E60" w:rsidRPr="001D3386">
        <w:rPr>
          <w:rFonts w:ascii="Century Gothic" w:hAnsi="Century Gothic" w:cs="Arial"/>
        </w:rPr>
        <w:t>Art Pavilion</w:t>
      </w:r>
      <w:r w:rsidRPr="001D3386">
        <w:rPr>
          <w:rFonts w:ascii="Century Gothic" w:hAnsi="Century Gothic" w:cs="Arial"/>
        </w:rPr>
        <w:t xml:space="preserve"> which can accommodate the </w:t>
      </w:r>
      <w:r w:rsidR="00476E4A" w:rsidRPr="001D3386">
        <w:rPr>
          <w:rFonts w:ascii="Century Gothic" w:hAnsi="Century Gothic" w:cs="Arial"/>
        </w:rPr>
        <w:t xml:space="preserve">increased </w:t>
      </w:r>
      <w:r w:rsidRPr="001D3386">
        <w:rPr>
          <w:rFonts w:ascii="Century Gothic" w:hAnsi="Century Gothic" w:cs="Arial"/>
        </w:rPr>
        <w:t>numbers</w:t>
      </w:r>
      <w:r w:rsidR="001B5749" w:rsidRPr="001D3386">
        <w:rPr>
          <w:rFonts w:ascii="Century Gothic" w:hAnsi="Century Gothic" w:cs="Arial"/>
        </w:rPr>
        <w:t xml:space="preserve"> as required under the current Queensland Government COVID-19 regulations</w:t>
      </w:r>
      <w:r w:rsidR="00476E4A" w:rsidRPr="001D3386">
        <w:rPr>
          <w:rFonts w:ascii="Century Gothic" w:hAnsi="Century Gothic" w:cs="Arial"/>
        </w:rPr>
        <w:t>.</w:t>
      </w:r>
      <w:r w:rsidRPr="001D3386">
        <w:rPr>
          <w:rFonts w:ascii="Century Gothic" w:hAnsi="Century Gothic" w:cs="Arial"/>
        </w:rPr>
        <w:t xml:space="preserve"> </w:t>
      </w:r>
    </w:p>
    <w:p w14:paraId="519F1456" w14:textId="77777777" w:rsidR="00476E4A" w:rsidRPr="001D3386" w:rsidRDefault="00476E4A">
      <w:pPr>
        <w:rPr>
          <w:rFonts w:ascii="Century Gothic" w:hAnsi="Century Gothic" w:cs="Arial"/>
          <w:b/>
          <w:bCs/>
        </w:rPr>
      </w:pPr>
    </w:p>
    <w:p w14:paraId="68DC7C4C" w14:textId="20A3108B" w:rsidR="004E1957" w:rsidRPr="001D3386" w:rsidRDefault="004E1957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decision will be taken during the weekend of </w:t>
      </w:r>
      <w:r w:rsidR="00924E60" w:rsidRPr="001D3386">
        <w:rPr>
          <w:rFonts w:ascii="Century Gothic" w:hAnsi="Century Gothic" w:cs="Arial"/>
        </w:rPr>
        <w:t>25/26 September 2021</w:t>
      </w:r>
      <w:r w:rsidRPr="001D3386">
        <w:rPr>
          <w:rFonts w:ascii="Century Gothic" w:hAnsi="Century Gothic" w:cs="Arial"/>
        </w:rPr>
        <w:t xml:space="preserve"> and if there is a change of venue a notice will be published via newsletter, on the website and </w:t>
      </w:r>
      <w:r w:rsidR="00ED2108">
        <w:rPr>
          <w:rFonts w:ascii="Century Gothic" w:hAnsi="Century Gothic" w:cs="Arial"/>
        </w:rPr>
        <w:t>all social media</w:t>
      </w:r>
      <w:r w:rsidR="004E39F7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where possible. </w:t>
      </w:r>
    </w:p>
    <w:p w14:paraId="45DB5E26" w14:textId="0BB7B851" w:rsidR="00883CA6" w:rsidRPr="001D3386" w:rsidRDefault="00883CA6">
      <w:pPr>
        <w:rPr>
          <w:rFonts w:ascii="Century Gothic" w:hAnsi="Century Gothic" w:cs="Arial"/>
        </w:rPr>
      </w:pPr>
    </w:p>
    <w:p w14:paraId="455D49E6" w14:textId="77777777" w:rsidR="001D3386" w:rsidRDefault="001D3386" w:rsidP="00883CA6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p w14:paraId="18F4377C" w14:textId="25338AB7" w:rsidR="00E116D2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>RSV</w:t>
      </w:r>
      <w:r w:rsidR="00E116D2" w:rsidRPr="001D3386">
        <w:rPr>
          <w:rFonts w:ascii="Century Gothic" w:hAnsi="Century Gothic" w:cs="Arial"/>
          <w:u w:val="single"/>
        </w:rPr>
        <w:t>P</w:t>
      </w:r>
      <w:r w:rsidRPr="001D3386">
        <w:rPr>
          <w:rFonts w:ascii="Century Gothic" w:hAnsi="Century Gothic" w:cs="Arial"/>
          <w:u w:val="single"/>
        </w:rPr>
        <w:t>s</w:t>
      </w:r>
      <w:r w:rsidR="00E116D2" w:rsidRPr="001D3386">
        <w:rPr>
          <w:rFonts w:ascii="Century Gothic" w:hAnsi="Century Gothic" w:cs="Arial"/>
          <w:u w:val="single"/>
        </w:rPr>
        <w:t>:</w:t>
      </w:r>
    </w:p>
    <w:p w14:paraId="10C59C45" w14:textId="77777777" w:rsidR="00E116D2" w:rsidRPr="001D3386" w:rsidRDefault="00E116D2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DB20FA6" w14:textId="25CF2DBA" w:rsidR="001D3386" w:rsidRPr="00E64909" w:rsidRDefault="00883CA6" w:rsidP="00883CA6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</w:rPr>
      </w:pPr>
      <w:r w:rsidRPr="001D3386">
        <w:rPr>
          <w:rFonts w:ascii="Century Gothic" w:hAnsi="Century Gothic" w:cs="Arial"/>
        </w:rPr>
        <w:t>While it is</w:t>
      </w:r>
      <w:r w:rsidRPr="001D3386">
        <w:rPr>
          <w:rFonts w:ascii="Century Gothic" w:hAnsi="Century Gothic" w:cs="Arial"/>
          <w:b/>
          <w:bCs/>
        </w:rPr>
        <w:t xml:space="preserve"> </w:t>
      </w:r>
      <w:r w:rsidRPr="001D3386">
        <w:rPr>
          <w:rFonts w:ascii="Century Gothic" w:hAnsi="Century Gothic" w:cs="Arial"/>
        </w:rPr>
        <w:t xml:space="preserve">not mandatory to notify that you will be attending this AGM it will assist if Show Society Members advise of their intention to attend by emailing </w:t>
      </w:r>
      <w:r w:rsidRPr="00E64909">
        <w:rPr>
          <w:rFonts w:ascii="Century Gothic" w:hAnsi="Century Gothic" w:cs="Arial"/>
        </w:rPr>
        <w:t xml:space="preserve">the </w:t>
      </w:r>
      <w:r w:rsidR="00924E60" w:rsidRPr="00E64909">
        <w:rPr>
          <w:rFonts w:ascii="Century Gothic" w:hAnsi="Century Gothic" w:cs="Arial"/>
          <w:color w:val="000000" w:themeColor="text1"/>
        </w:rPr>
        <w:t>Secretary</w:t>
      </w:r>
      <w:r w:rsidRPr="00E64909">
        <w:rPr>
          <w:rFonts w:ascii="Century Gothic" w:hAnsi="Century Gothic" w:cs="Arial"/>
          <w:color w:val="000000" w:themeColor="text1"/>
        </w:rPr>
        <w:t xml:space="preserve"> at </w:t>
      </w:r>
      <w:proofErr w:type="gramStart"/>
      <w:r w:rsidR="00E64909" w:rsidRPr="00E64909">
        <w:rPr>
          <w:rFonts w:ascii="Century Gothic" w:hAnsi="Century Gothic"/>
          <w:color w:val="000000" w:themeColor="text1"/>
        </w:rPr>
        <w:t>secretary@brookfieldshowsociety.org.au</w:t>
      </w:r>
      <w:r w:rsidRPr="00E64909">
        <w:rPr>
          <w:rFonts w:ascii="Century Gothic" w:hAnsi="Century Gothic" w:cs="Arial"/>
          <w:color w:val="000000" w:themeColor="text1"/>
        </w:rPr>
        <w:t xml:space="preserve"> </w:t>
      </w:r>
      <w:r w:rsidR="00E64909">
        <w:rPr>
          <w:rFonts w:ascii="Century Gothic" w:hAnsi="Century Gothic" w:cs="Arial"/>
          <w:color w:val="000000" w:themeColor="text1"/>
        </w:rPr>
        <w:t>.</w:t>
      </w:r>
      <w:proofErr w:type="gramEnd"/>
    </w:p>
    <w:p w14:paraId="36B9E7D5" w14:textId="77777777" w:rsidR="001D3386" w:rsidRPr="00E64909" w:rsidRDefault="001D338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840EE35" w14:textId="430F22E1" w:rsidR="001D3386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This will assist in ensuring that the Society complies with all requirements of the Queensland Government in respect of C</w:t>
      </w:r>
      <w:r w:rsidR="00E116D2" w:rsidRPr="001D3386"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>VID</w:t>
      </w:r>
      <w:r w:rsidR="00E116D2" w:rsidRPr="001D3386">
        <w:rPr>
          <w:rFonts w:ascii="Century Gothic" w:hAnsi="Century Gothic" w:cs="Arial"/>
        </w:rPr>
        <w:t>-</w:t>
      </w:r>
      <w:r w:rsidRPr="001D3386">
        <w:rPr>
          <w:rFonts w:ascii="Century Gothic" w:hAnsi="Century Gothic" w:cs="Arial"/>
        </w:rPr>
        <w:t xml:space="preserve">19. </w:t>
      </w:r>
    </w:p>
    <w:p w14:paraId="2E66198C" w14:textId="77777777" w:rsidR="001D3386" w:rsidRDefault="001D338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0CBA8B2" w14:textId="14FFA4E8" w:rsidR="00883CA6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Your assistance in this regard will be greatly appreciated.  </w:t>
      </w:r>
    </w:p>
    <w:p w14:paraId="2226AD1B" w14:textId="6E16EC78" w:rsidR="00883CA6" w:rsidRPr="001D3386" w:rsidRDefault="00883CA6">
      <w:pPr>
        <w:rPr>
          <w:rFonts w:ascii="Century Gothic" w:hAnsi="Century Gothic" w:cs="Arial"/>
        </w:rPr>
      </w:pPr>
    </w:p>
    <w:p w14:paraId="5ECE175F" w14:textId="77777777" w:rsidR="001635C2" w:rsidRPr="001D3386" w:rsidRDefault="001635C2">
      <w:pPr>
        <w:rPr>
          <w:rFonts w:ascii="Century Gothic" w:hAnsi="Century Gothic" w:cs="Arial"/>
        </w:rPr>
      </w:pPr>
    </w:p>
    <w:p w14:paraId="58DAA9C1" w14:textId="76F879D6" w:rsidR="00E116D2" w:rsidRPr="001D3386" w:rsidRDefault="00840B5D" w:rsidP="00E116D2">
      <w:pPr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>PROXY VOTES</w:t>
      </w:r>
      <w:r w:rsidR="00E116D2" w:rsidRPr="001D3386">
        <w:rPr>
          <w:rFonts w:ascii="Century Gothic" w:hAnsi="Century Gothic" w:cs="Arial"/>
          <w:u w:val="single"/>
        </w:rPr>
        <w:t xml:space="preserve"> </w:t>
      </w:r>
      <w:r w:rsidR="00E116D2" w:rsidRPr="001D3386">
        <w:rPr>
          <w:rFonts w:ascii="Century Gothic" w:eastAsia="Times New Roman" w:hAnsi="Century Gothic" w:cs="Arial"/>
          <w:u w:val="single"/>
          <w:lang w:eastAsia="en-US"/>
        </w:rPr>
        <w:t>(Alternatives to Attending in Person):</w:t>
      </w:r>
    </w:p>
    <w:p w14:paraId="1F2E18B5" w14:textId="77777777" w:rsidR="00F741F9" w:rsidRPr="001D3386" w:rsidRDefault="00F741F9">
      <w:pPr>
        <w:rPr>
          <w:rFonts w:ascii="Century Gothic" w:hAnsi="Century Gothic" w:cs="Arial"/>
          <w:b/>
          <w:bCs/>
        </w:rPr>
      </w:pPr>
    </w:p>
    <w:p w14:paraId="6CFC1E13" w14:textId="77777777" w:rsid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Current m</w:t>
      </w:r>
      <w:r w:rsidR="004E1957" w:rsidRPr="001D3386">
        <w:rPr>
          <w:rFonts w:ascii="Century Gothic" w:hAnsi="Century Gothic" w:cs="Arial"/>
        </w:rPr>
        <w:t xml:space="preserve">embers are reminded that if they are unable to attend the meeting </w:t>
      </w:r>
      <w:r w:rsidRPr="001D3386">
        <w:rPr>
          <w:rFonts w:ascii="Century Gothic" w:hAnsi="Century Gothic" w:cs="Arial"/>
        </w:rPr>
        <w:t>(</w:t>
      </w:r>
      <w:r w:rsidR="004E1957" w:rsidRPr="001D3386">
        <w:rPr>
          <w:rFonts w:ascii="Century Gothic" w:hAnsi="Century Gothic" w:cs="Arial"/>
        </w:rPr>
        <w:t>or choose not to do so</w:t>
      </w:r>
      <w:r w:rsidRPr="001D3386">
        <w:rPr>
          <w:rFonts w:ascii="Century Gothic" w:hAnsi="Century Gothic" w:cs="Arial"/>
        </w:rPr>
        <w:t>)</w:t>
      </w:r>
      <w:r w:rsidR="004E1957" w:rsidRPr="001D3386">
        <w:rPr>
          <w:rFonts w:ascii="Century Gothic" w:hAnsi="Century Gothic" w:cs="Arial"/>
        </w:rPr>
        <w:t xml:space="preserve"> they may </w:t>
      </w:r>
      <w:r w:rsidR="008C3D3E" w:rsidRPr="001D3386">
        <w:rPr>
          <w:rFonts w:ascii="Century Gothic" w:hAnsi="Century Gothic" w:cs="Arial"/>
        </w:rPr>
        <w:t>v</w:t>
      </w:r>
      <w:r w:rsidR="004E1957" w:rsidRPr="001D3386">
        <w:rPr>
          <w:rFonts w:ascii="Century Gothic" w:hAnsi="Century Gothic" w:cs="Arial"/>
        </w:rPr>
        <w:t>ote by Proxy.</w:t>
      </w:r>
      <w:r w:rsidR="00F741F9" w:rsidRPr="001D3386">
        <w:rPr>
          <w:rFonts w:ascii="Century Gothic" w:hAnsi="Century Gothic" w:cs="Arial"/>
        </w:rPr>
        <w:t xml:space="preserve"> </w:t>
      </w:r>
    </w:p>
    <w:p w14:paraId="5D39C1F9" w14:textId="77777777" w:rsidR="001D3386" w:rsidRDefault="001D3386">
      <w:pPr>
        <w:rPr>
          <w:rFonts w:ascii="Century Gothic" w:hAnsi="Century Gothic" w:cs="Arial"/>
        </w:rPr>
      </w:pPr>
    </w:p>
    <w:p w14:paraId="61B8249B" w14:textId="1F1AABB3" w:rsidR="00F741F9" w:rsidRPr="001D3386" w:rsidRDefault="00F741F9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Clause 44 of the Rules of the Society permits the granting of general and restricted proxies. </w:t>
      </w:r>
    </w:p>
    <w:p w14:paraId="2DC38E3A" w14:textId="77777777" w:rsidR="00F741F9" w:rsidRPr="001D3386" w:rsidRDefault="00F741F9">
      <w:pPr>
        <w:rPr>
          <w:rFonts w:ascii="Century Gothic" w:hAnsi="Century Gothic" w:cs="Arial"/>
        </w:rPr>
      </w:pPr>
    </w:p>
    <w:p w14:paraId="13EFDDB6" w14:textId="05AECDBB" w:rsidR="00F741F9" w:rsidRP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a Member gives a </w:t>
      </w:r>
      <w:r w:rsidR="001D3386" w:rsidRPr="001D3386">
        <w:rPr>
          <w:rFonts w:ascii="Century Gothic" w:hAnsi="Century Gothic" w:cs="Arial"/>
          <w:u w:val="single"/>
        </w:rPr>
        <w:t>G</w:t>
      </w:r>
      <w:r w:rsidRPr="001D3386">
        <w:rPr>
          <w:rFonts w:ascii="Century Gothic" w:hAnsi="Century Gothic" w:cs="Arial"/>
          <w:u w:val="single"/>
        </w:rPr>
        <w:t xml:space="preserve">eneral </w:t>
      </w:r>
      <w:r w:rsidR="001D3386" w:rsidRPr="001D3386">
        <w:rPr>
          <w:rFonts w:ascii="Century Gothic" w:hAnsi="Century Gothic" w:cs="Arial"/>
          <w:u w:val="single"/>
        </w:rPr>
        <w:t>P</w:t>
      </w:r>
      <w:r w:rsidRPr="001D3386">
        <w:rPr>
          <w:rFonts w:ascii="Century Gothic" w:hAnsi="Century Gothic" w:cs="Arial"/>
          <w:u w:val="single"/>
        </w:rPr>
        <w:t>roxy</w:t>
      </w:r>
      <w:r w:rsidRPr="001D3386">
        <w:rPr>
          <w:rFonts w:ascii="Century Gothic" w:hAnsi="Century Gothic" w:cs="Arial"/>
        </w:rPr>
        <w:t xml:space="preserve"> to someone attending the meeting, </w:t>
      </w:r>
      <w:r w:rsidRPr="001D3386">
        <w:rPr>
          <w:rFonts w:ascii="Century Gothic" w:hAnsi="Century Gothic" w:cs="Arial"/>
          <w:u w:val="single"/>
        </w:rPr>
        <w:t xml:space="preserve">then the Proxy is empowered </w:t>
      </w:r>
      <w:r w:rsidR="00F741F9" w:rsidRPr="001D3386">
        <w:rPr>
          <w:rFonts w:ascii="Century Gothic" w:hAnsi="Century Gothic" w:cs="Arial"/>
          <w:u w:val="single"/>
        </w:rPr>
        <w:t xml:space="preserve">to vote as they see fit on behalf of the </w:t>
      </w:r>
      <w:r w:rsidRPr="001D3386">
        <w:rPr>
          <w:rFonts w:ascii="Century Gothic" w:hAnsi="Century Gothic" w:cs="Arial"/>
          <w:u w:val="single"/>
        </w:rPr>
        <w:t>Member</w:t>
      </w:r>
      <w:r w:rsidR="00F741F9" w:rsidRPr="001D3386">
        <w:rPr>
          <w:rFonts w:ascii="Century Gothic" w:hAnsi="Century Gothic" w:cs="Arial"/>
          <w:u w:val="single"/>
        </w:rPr>
        <w:t>.</w:t>
      </w:r>
      <w:r w:rsidR="00F741F9" w:rsidRPr="001D3386">
        <w:rPr>
          <w:rFonts w:ascii="Century Gothic" w:hAnsi="Century Gothic" w:cs="Arial"/>
        </w:rPr>
        <w:t xml:space="preserve"> </w:t>
      </w:r>
    </w:p>
    <w:p w14:paraId="08A26F3C" w14:textId="77777777" w:rsidR="00F741F9" w:rsidRPr="001D3386" w:rsidRDefault="00F741F9">
      <w:pPr>
        <w:rPr>
          <w:rFonts w:ascii="Century Gothic" w:hAnsi="Century Gothic" w:cs="Arial"/>
        </w:rPr>
      </w:pPr>
    </w:p>
    <w:p w14:paraId="5C3C753B" w14:textId="75B99E76" w:rsidR="00F741F9" w:rsidRP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a Member gives a </w:t>
      </w:r>
      <w:r w:rsidR="001D3386" w:rsidRPr="001D3386">
        <w:rPr>
          <w:rFonts w:ascii="Century Gothic" w:hAnsi="Century Gothic" w:cs="Arial"/>
          <w:u w:val="single"/>
        </w:rPr>
        <w:t>R</w:t>
      </w:r>
      <w:r w:rsidR="00F741F9" w:rsidRPr="001D3386">
        <w:rPr>
          <w:rFonts w:ascii="Century Gothic" w:hAnsi="Century Gothic" w:cs="Arial"/>
          <w:u w:val="single"/>
        </w:rPr>
        <w:t xml:space="preserve">estricted </w:t>
      </w:r>
      <w:r w:rsidR="001D3386" w:rsidRPr="001D3386">
        <w:rPr>
          <w:rFonts w:ascii="Century Gothic" w:hAnsi="Century Gothic" w:cs="Arial"/>
          <w:u w:val="single"/>
        </w:rPr>
        <w:t>P</w:t>
      </w:r>
      <w:r w:rsidR="00F741F9" w:rsidRPr="001D3386">
        <w:rPr>
          <w:rFonts w:ascii="Century Gothic" w:hAnsi="Century Gothic" w:cs="Arial"/>
          <w:u w:val="single"/>
        </w:rPr>
        <w:t>roxy</w:t>
      </w:r>
      <w:r w:rsidR="00F741F9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to someone attending the meeting, </w:t>
      </w:r>
      <w:r w:rsidRPr="001D3386">
        <w:rPr>
          <w:rFonts w:ascii="Century Gothic" w:hAnsi="Century Gothic" w:cs="Arial"/>
          <w:u w:val="single"/>
        </w:rPr>
        <w:t xml:space="preserve">then the Proxy must vote </w:t>
      </w:r>
      <w:r w:rsidR="00F741F9" w:rsidRPr="001D3386">
        <w:rPr>
          <w:rFonts w:ascii="Century Gothic" w:hAnsi="Century Gothic" w:cs="Arial"/>
          <w:u w:val="single"/>
        </w:rPr>
        <w:t xml:space="preserve">in strict accordance with the </w:t>
      </w:r>
      <w:r w:rsidR="005C2693" w:rsidRPr="001D3386">
        <w:rPr>
          <w:rFonts w:ascii="Century Gothic" w:hAnsi="Century Gothic" w:cs="Arial"/>
          <w:u w:val="single"/>
        </w:rPr>
        <w:t xml:space="preserve">directions provided in writing </w:t>
      </w:r>
      <w:r w:rsidR="001635C2" w:rsidRPr="001D3386">
        <w:rPr>
          <w:rFonts w:ascii="Century Gothic" w:hAnsi="Century Gothic" w:cs="Arial"/>
          <w:u w:val="single"/>
        </w:rPr>
        <w:t xml:space="preserve">by the </w:t>
      </w:r>
      <w:r w:rsidRPr="001D3386">
        <w:rPr>
          <w:rFonts w:ascii="Century Gothic" w:hAnsi="Century Gothic" w:cs="Arial"/>
          <w:u w:val="single"/>
        </w:rPr>
        <w:t xml:space="preserve">Member </w:t>
      </w:r>
      <w:r w:rsidR="005C2693" w:rsidRPr="001D3386">
        <w:rPr>
          <w:rFonts w:ascii="Century Gothic" w:hAnsi="Century Gothic" w:cs="Arial"/>
          <w:u w:val="single"/>
        </w:rPr>
        <w:t>and detailed in the grant of proxy.</w:t>
      </w:r>
    </w:p>
    <w:p w14:paraId="2581AF4D" w14:textId="7B2EF263" w:rsidR="00A623F8" w:rsidRPr="001D3386" w:rsidRDefault="00A623F8">
      <w:pPr>
        <w:rPr>
          <w:rFonts w:ascii="Century Gothic" w:hAnsi="Century Gothic" w:cs="Arial"/>
        </w:rPr>
      </w:pPr>
    </w:p>
    <w:p w14:paraId="5315C2DD" w14:textId="41952AEA" w:rsidR="00A623F8" w:rsidRPr="001D3386" w:rsidRDefault="00A623F8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 Proxy may be given to a named individual or the holder of an office, such as the President or Treasurer or Secretary </w:t>
      </w:r>
      <w:proofErr w:type="gramStart"/>
      <w:r w:rsidRPr="001D3386">
        <w:rPr>
          <w:rFonts w:ascii="Century Gothic" w:hAnsi="Century Gothic" w:cs="Arial"/>
        </w:rPr>
        <w:t>provided that</w:t>
      </w:r>
      <w:proofErr w:type="gramEnd"/>
      <w:r w:rsidRPr="001D3386">
        <w:rPr>
          <w:rFonts w:ascii="Century Gothic" w:hAnsi="Century Gothic" w:cs="Arial"/>
        </w:rPr>
        <w:t xml:space="preserve"> there is no doubt as to whom the grant is being made. Where there is more than one holder of a position (such as Vice-President), to be valid the Proxy must identify the name of the person holding that office to whom the Proxy is to be granted</w:t>
      </w:r>
      <w:r w:rsidR="00E64909">
        <w:rPr>
          <w:rFonts w:ascii="Century Gothic" w:hAnsi="Century Gothic" w:cs="Arial"/>
        </w:rPr>
        <w:t>.</w:t>
      </w:r>
    </w:p>
    <w:p w14:paraId="3C6A340D" w14:textId="77777777" w:rsidR="001635C2" w:rsidRPr="001D3386" w:rsidRDefault="001635C2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62EC939" w14:textId="77777777" w:rsidR="001D3386" w:rsidRDefault="00F741F9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Proxies </w:t>
      </w:r>
      <w:r w:rsidRPr="001D3386">
        <w:rPr>
          <w:rFonts w:ascii="Century Gothic" w:hAnsi="Century Gothic" w:cs="Arial"/>
          <w:u w:val="single"/>
        </w:rPr>
        <w:t>must be submitted to the Secreta</w:t>
      </w:r>
      <w:r w:rsidR="00EA70C8" w:rsidRPr="001D3386">
        <w:rPr>
          <w:rFonts w:ascii="Century Gothic" w:hAnsi="Century Gothic" w:cs="Arial"/>
          <w:u w:val="single"/>
        </w:rPr>
        <w:t>ry</w:t>
      </w:r>
      <w:r w:rsidRPr="001D3386">
        <w:rPr>
          <w:rFonts w:ascii="Century Gothic" w:hAnsi="Century Gothic" w:cs="Arial"/>
        </w:rPr>
        <w:t xml:space="preserve"> prior to the start of the meeting by the person authorised to vote on behalf of a member. </w:t>
      </w:r>
    </w:p>
    <w:p w14:paraId="06A72229" w14:textId="77777777" w:rsidR="001D3386" w:rsidRDefault="001D3386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384E6AB" w14:textId="1BEA4D60" w:rsidR="00833D5F" w:rsidRPr="001D3386" w:rsidRDefault="00F741F9" w:rsidP="001635C2">
      <w:pPr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 xml:space="preserve">They must be in writing and in </w:t>
      </w:r>
      <w:r w:rsidR="001635C2" w:rsidRPr="001D3386">
        <w:rPr>
          <w:rFonts w:ascii="Century Gothic" w:hAnsi="Century Gothic" w:cs="Arial"/>
          <w:u w:val="single"/>
        </w:rPr>
        <w:t xml:space="preserve">either of </w:t>
      </w:r>
      <w:r w:rsidRPr="001D3386">
        <w:rPr>
          <w:rFonts w:ascii="Century Gothic" w:hAnsi="Century Gothic" w:cs="Arial"/>
          <w:u w:val="single"/>
        </w:rPr>
        <w:t xml:space="preserve">the </w:t>
      </w:r>
      <w:proofErr w:type="gramStart"/>
      <w:r w:rsidR="00EA70C8" w:rsidRPr="001D3386">
        <w:rPr>
          <w:rFonts w:ascii="Century Gothic" w:hAnsi="Century Gothic" w:cs="Arial"/>
          <w:u w:val="single"/>
        </w:rPr>
        <w:t xml:space="preserve">aforementioned </w:t>
      </w:r>
      <w:r w:rsidRPr="001D3386">
        <w:rPr>
          <w:rFonts w:ascii="Century Gothic" w:hAnsi="Century Gothic" w:cs="Arial"/>
          <w:u w:val="single"/>
        </w:rPr>
        <w:t>formats</w:t>
      </w:r>
      <w:proofErr w:type="gramEnd"/>
      <w:r w:rsidRPr="001D3386">
        <w:rPr>
          <w:rFonts w:ascii="Century Gothic" w:hAnsi="Century Gothic" w:cs="Arial"/>
          <w:u w:val="single"/>
        </w:rPr>
        <w:t>.</w:t>
      </w:r>
    </w:p>
    <w:p w14:paraId="267FA24A" w14:textId="0981A51D" w:rsidR="00365C6D" w:rsidRPr="001D3386" w:rsidRDefault="00365C6D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0DCFC6C" w14:textId="77777777" w:rsidR="00C90B5F" w:rsidRPr="001D3386" w:rsidRDefault="00C90B5F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7C145FB3" w14:textId="77777777" w:rsidR="00B81B31" w:rsidRPr="001D3386" w:rsidRDefault="00B81B31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</w:p>
    <w:p w14:paraId="194DFC19" w14:textId="5FCD0034" w:rsidR="00C77B9D" w:rsidRPr="001D3386" w:rsidRDefault="00C77B9D" w:rsidP="00EA07DF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p w14:paraId="2879D0DB" w14:textId="70E778A1" w:rsidR="00C77B9D" w:rsidRPr="001D3386" w:rsidRDefault="00C77B9D" w:rsidP="00EA07DF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p w14:paraId="46C17723" w14:textId="7C8491DE" w:rsidR="00833D5F" w:rsidRPr="001D3386" w:rsidRDefault="00151B08" w:rsidP="00EA07DF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1D3386">
        <w:rPr>
          <w:rFonts w:ascii="Century Gothic" w:hAnsi="Century Gothic" w:cs="Arial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41ED8D46" wp14:editId="68D866EB">
            <wp:simplePos x="0" y="0"/>
            <wp:positionH relativeFrom="column">
              <wp:posOffset>2253615</wp:posOffset>
            </wp:positionH>
            <wp:positionV relativeFrom="paragraph">
              <wp:posOffset>3810</wp:posOffset>
            </wp:positionV>
            <wp:extent cx="938530" cy="9385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5F" w:rsidRPr="001D3386">
        <w:rPr>
          <w:rFonts w:ascii="Century Gothic" w:hAnsi="Century Gothic" w:cs="Arial"/>
          <w:b/>
          <w:bCs/>
        </w:rPr>
        <w:t>FORM 1</w:t>
      </w:r>
    </w:p>
    <w:p w14:paraId="4CEF15C8" w14:textId="5314F27E" w:rsidR="00833D5F" w:rsidRDefault="00833D5F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65A7B259" w14:textId="77777777" w:rsidR="000F1781" w:rsidRPr="001D3386" w:rsidRDefault="000F1781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2B8D4610" w14:textId="77777777" w:rsidR="00151B08" w:rsidRDefault="00151B08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40"/>
        </w:rPr>
      </w:pPr>
    </w:p>
    <w:p w14:paraId="6B5614D4" w14:textId="77777777" w:rsidR="00151B08" w:rsidRDefault="00151B08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40"/>
        </w:rPr>
      </w:pPr>
    </w:p>
    <w:p w14:paraId="3A0B25D3" w14:textId="65C5ABA0" w:rsidR="00833D5F" w:rsidRPr="001D3386" w:rsidRDefault="00C90B5F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40"/>
        </w:rPr>
      </w:pPr>
      <w:r w:rsidRPr="001D3386">
        <w:rPr>
          <w:rFonts w:ascii="Century Gothic" w:hAnsi="Century Gothic" w:cs="Arial"/>
          <w:b/>
          <w:sz w:val="40"/>
        </w:rPr>
        <w:t>GENERAL</w:t>
      </w:r>
      <w:r w:rsidR="00833D5F" w:rsidRPr="001D3386">
        <w:rPr>
          <w:rFonts w:ascii="Century Gothic" w:hAnsi="Century Gothic" w:cs="Arial"/>
          <w:b/>
          <w:sz w:val="40"/>
        </w:rPr>
        <w:t xml:space="preserve"> PROXY FORM</w:t>
      </w:r>
    </w:p>
    <w:p w14:paraId="58B6E6CB" w14:textId="77777777" w:rsidR="00833D5F" w:rsidRPr="001D3386" w:rsidRDefault="00833D5F" w:rsidP="00833D5F">
      <w:pPr>
        <w:ind w:left="720" w:firstLine="720"/>
        <w:jc w:val="center"/>
        <w:rPr>
          <w:rFonts w:ascii="Century Gothic" w:hAnsi="Century Gothic" w:cs="Arial"/>
        </w:rPr>
      </w:pPr>
    </w:p>
    <w:p w14:paraId="7BC0DD19" w14:textId="77777777" w:rsidR="00833D5F" w:rsidRPr="001D3386" w:rsidRDefault="00833D5F" w:rsidP="00833D5F">
      <w:pPr>
        <w:ind w:left="720" w:firstLine="720"/>
        <w:jc w:val="center"/>
        <w:rPr>
          <w:rFonts w:ascii="Century Gothic" w:hAnsi="Century Gothic" w:cs="Arial"/>
        </w:rPr>
      </w:pPr>
    </w:p>
    <w:p w14:paraId="30EF02BE" w14:textId="30B4BE09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I</w:t>
      </w:r>
      <w:r w:rsidR="00383BE2" w:rsidRPr="001D3386">
        <w:rPr>
          <w:rFonts w:ascii="Century Gothic" w:hAnsi="Century Gothic" w:cs="Arial"/>
        </w:rPr>
        <w:t xml:space="preserve"> </w:t>
      </w:r>
      <w:r w:rsidR="00753D94">
        <w:rPr>
          <w:rFonts w:ascii="Century Gothic" w:hAnsi="Century Gothic" w:cs="Arial"/>
        </w:rPr>
        <w:t>_____________________________________________________________________</w:t>
      </w:r>
      <w:r w:rsidR="00C1249C">
        <w:rPr>
          <w:rFonts w:ascii="Century Gothic" w:hAnsi="Century Gothic" w:cs="Arial"/>
        </w:rPr>
        <w:t>_</w:t>
      </w:r>
    </w:p>
    <w:p w14:paraId="5C48F3D6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75BF3726" w14:textId="3F094594" w:rsidR="00833D5F" w:rsidRPr="001D3386" w:rsidRDefault="00C1249C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</w:t>
      </w:r>
      <w:r w:rsidR="00833D5F" w:rsidRPr="001D3386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 xml:space="preserve"> ____________________________________________________________________</w:t>
      </w:r>
    </w:p>
    <w:p w14:paraId="43B3A7E9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07883D47" w14:textId="77777777" w:rsidR="006F4DD7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being a financial member of the Brookfield Show Society Inc</w:t>
      </w:r>
      <w:r w:rsidR="006F4DD7">
        <w:rPr>
          <w:rFonts w:ascii="Century Gothic" w:hAnsi="Century Gothic" w:cs="Arial"/>
        </w:rPr>
        <w:t>orporated,</w:t>
      </w:r>
      <w:r w:rsidRPr="001D3386">
        <w:rPr>
          <w:rFonts w:ascii="Century Gothic" w:hAnsi="Century Gothic" w:cs="Arial"/>
        </w:rPr>
        <w:t xml:space="preserve"> </w:t>
      </w:r>
    </w:p>
    <w:p w14:paraId="6B432B53" w14:textId="77777777" w:rsidR="006F4DD7" w:rsidRDefault="006F4DD7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6B598EC5" w14:textId="3E7DE16D" w:rsidR="001635C2" w:rsidRPr="001D3386" w:rsidRDefault="006F4DD7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Member #:</w:t>
      </w:r>
      <w:r w:rsidR="00833D5F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</w:t>
      </w:r>
    </w:p>
    <w:p w14:paraId="1E4E16AF" w14:textId="77777777" w:rsidR="001635C2" w:rsidRPr="001D3386" w:rsidRDefault="001635C2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5E3D8044" w14:textId="793345CA" w:rsidR="00833D5F" w:rsidRPr="001D3386" w:rsidRDefault="00C1249C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833D5F" w:rsidRPr="001D3386">
        <w:rPr>
          <w:rFonts w:ascii="Century Gothic" w:hAnsi="Century Gothic" w:cs="Arial"/>
        </w:rPr>
        <w:t>ppoint</w:t>
      </w:r>
      <w:r>
        <w:rPr>
          <w:rFonts w:ascii="Century Gothic" w:hAnsi="Century Gothic" w:cs="Arial"/>
        </w:rPr>
        <w:t xml:space="preserve"> ______________________________________________________________</w:t>
      </w:r>
    </w:p>
    <w:p w14:paraId="786E9CBF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68048BE" w14:textId="73402C59" w:rsidR="00833D5F" w:rsidRPr="001D3386" w:rsidRDefault="00833D5F" w:rsidP="00833D5F">
      <w:pPr>
        <w:tabs>
          <w:tab w:val="left" w:pos="5572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of</w:t>
      </w:r>
      <w:r w:rsidR="00C1249C">
        <w:rPr>
          <w:rFonts w:ascii="Century Gothic" w:hAnsi="Century Gothic" w:cs="Arial"/>
        </w:rPr>
        <w:t xml:space="preserve"> ____________________________________________________________________</w:t>
      </w:r>
    </w:p>
    <w:p w14:paraId="42737684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6DD249BE" w14:textId="0B7B3479" w:rsidR="006F4DD7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as my proxy to vote for me</w:t>
      </w:r>
      <w:r w:rsidR="00383BE2" w:rsidRPr="001D3386"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on my behalf</w:t>
      </w:r>
      <w:r w:rsidR="00383BE2" w:rsidRPr="001D3386"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at the Annual General Meeting of the</w:t>
      </w:r>
      <w:r w:rsidR="006F4DD7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>Brookfield Show Society Inc</w:t>
      </w:r>
      <w:r w:rsidR="006F4DD7">
        <w:rPr>
          <w:rFonts w:ascii="Century Gothic" w:hAnsi="Century Gothic" w:cs="Arial"/>
        </w:rPr>
        <w:t>orporated</w:t>
      </w:r>
      <w:r w:rsidR="00383BE2" w:rsidRPr="001D3386">
        <w:rPr>
          <w:rFonts w:ascii="Century Gothic" w:hAnsi="Century Gothic" w:cs="Arial"/>
        </w:rPr>
        <w:t xml:space="preserve">. </w:t>
      </w:r>
    </w:p>
    <w:p w14:paraId="0F87A691" w14:textId="77777777" w:rsidR="006F4DD7" w:rsidRDefault="006F4DD7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4242FBC" w14:textId="65C18BDF" w:rsidR="00833D5F" w:rsidRPr="001D3386" w:rsidRDefault="00383BE2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is </w:t>
      </w:r>
      <w:r w:rsidR="00833D5F" w:rsidRPr="001D3386">
        <w:rPr>
          <w:rFonts w:ascii="Century Gothic" w:hAnsi="Century Gothic" w:cs="Arial"/>
        </w:rPr>
        <w:t xml:space="preserve">to be held on </w:t>
      </w:r>
      <w:r w:rsidR="006F4DD7">
        <w:rPr>
          <w:rFonts w:ascii="Century Gothic" w:hAnsi="Century Gothic" w:cs="Arial"/>
        </w:rPr>
        <w:t>Wednesday 29 September 2021</w:t>
      </w:r>
      <w:r w:rsidR="00833D5F" w:rsidRPr="001D3386">
        <w:rPr>
          <w:rFonts w:ascii="Century Gothic" w:hAnsi="Century Gothic" w:cs="Arial"/>
        </w:rPr>
        <w:t xml:space="preserve"> at the Brookfield Showground.</w:t>
      </w:r>
    </w:p>
    <w:p w14:paraId="3B481E28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6889D707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0B0B0EDF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24646FF" w14:textId="0F1F1CD4" w:rsidR="00833D5F" w:rsidRPr="001D3386" w:rsidRDefault="00833D5F" w:rsidP="00833D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Signature:</w:t>
      </w:r>
      <w:r w:rsidR="00383BE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</w:t>
      </w:r>
    </w:p>
    <w:p w14:paraId="1D1E7124" w14:textId="77777777" w:rsidR="00833D5F" w:rsidRPr="001D3386" w:rsidRDefault="00833D5F" w:rsidP="00833D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33E73703" w14:textId="77777777" w:rsidR="00833D5F" w:rsidRPr="001D3386" w:rsidRDefault="00833D5F" w:rsidP="00833D5F">
      <w:pPr>
        <w:ind w:left="720" w:firstLine="720"/>
        <w:rPr>
          <w:rFonts w:ascii="Century Gothic" w:hAnsi="Century Gothic" w:cs="Arial"/>
        </w:rPr>
      </w:pPr>
    </w:p>
    <w:p w14:paraId="4F5776FE" w14:textId="39B5D0FC" w:rsidR="00C1249C" w:rsidRPr="001D3386" w:rsidRDefault="00833D5F" w:rsidP="00C1249C">
      <w:pPr>
        <w:tabs>
          <w:tab w:val="left" w:pos="5529"/>
        </w:tabs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Date:</w:t>
      </w:r>
      <w:r w:rsidR="00383BE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_________________________________________________________________</w:t>
      </w:r>
    </w:p>
    <w:p w14:paraId="70F33008" w14:textId="77777777" w:rsidR="00F741F9" w:rsidRPr="001D3386" w:rsidRDefault="00F741F9">
      <w:pPr>
        <w:rPr>
          <w:rFonts w:ascii="Century Gothic" w:hAnsi="Century Gothic" w:cs="Arial"/>
        </w:rPr>
      </w:pPr>
    </w:p>
    <w:p w14:paraId="4B423E37" w14:textId="6C8ACA33" w:rsidR="004E1957" w:rsidRPr="001D3386" w:rsidRDefault="004E1957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 </w:t>
      </w:r>
    </w:p>
    <w:p w14:paraId="237C004A" w14:textId="6723D0CD" w:rsidR="00C90B5F" w:rsidRPr="001D3386" w:rsidRDefault="00C90B5F">
      <w:pPr>
        <w:rPr>
          <w:rFonts w:ascii="Century Gothic" w:hAnsi="Century Gothic" w:cs="Arial"/>
        </w:rPr>
      </w:pPr>
    </w:p>
    <w:p w14:paraId="640E31F8" w14:textId="0F9FEDB5" w:rsidR="00C90B5F" w:rsidRPr="001D3386" w:rsidRDefault="00C90B5F">
      <w:pPr>
        <w:rPr>
          <w:rFonts w:ascii="Century Gothic" w:hAnsi="Century Gothic" w:cs="Arial"/>
        </w:rPr>
      </w:pPr>
    </w:p>
    <w:p w14:paraId="056F00D7" w14:textId="0E7FE18B" w:rsidR="00C90B5F" w:rsidRPr="001D3386" w:rsidRDefault="00C90B5F">
      <w:pPr>
        <w:rPr>
          <w:rFonts w:ascii="Century Gothic" w:hAnsi="Century Gothic" w:cs="Arial"/>
        </w:rPr>
      </w:pPr>
    </w:p>
    <w:p w14:paraId="4A8B93BB" w14:textId="77777777" w:rsidR="00172A78" w:rsidRPr="001D3386" w:rsidRDefault="00172A78" w:rsidP="00DB3F47">
      <w:pPr>
        <w:rPr>
          <w:rFonts w:ascii="Century Gothic" w:hAnsi="Century Gothic" w:cs="Arial"/>
          <w:b/>
          <w:bCs/>
        </w:rPr>
      </w:pPr>
    </w:p>
    <w:p w14:paraId="4A7FE87F" w14:textId="77777777" w:rsidR="00172A78" w:rsidRPr="001D3386" w:rsidRDefault="00172A78" w:rsidP="00DB3F47">
      <w:pPr>
        <w:rPr>
          <w:rFonts w:ascii="Century Gothic" w:hAnsi="Century Gothic" w:cs="Arial"/>
          <w:b/>
          <w:bCs/>
        </w:rPr>
      </w:pPr>
    </w:p>
    <w:p w14:paraId="383DD256" w14:textId="77777777" w:rsidR="00172A78" w:rsidRPr="001D3386" w:rsidRDefault="00172A78" w:rsidP="00DB3F47">
      <w:pPr>
        <w:rPr>
          <w:rFonts w:ascii="Century Gothic" w:hAnsi="Century Gothic" w:cs="Arial"/>
          <w:b/>
          <w:bCs/>
        </w:rPr>
      </w:pPr>
    </w:p>
    <w:p w14:paraId="3CC42810" w14:textId="77777777" w:rsidR="00172A78" w:rsidRPr="001D3386" w:rsidRDefault="00172A78" w:rsidP="00DB3F47">
      <w:pPr>
        <w:rPr>
          <w:rFonts w:ascii="Century Gothic" w:hAnsi="Century Gothic" w:cs="Arial"/>
          <w:b/>
          <w:bCs/>
        </w:rPr>
      </w:pPr>
    </w:p>
    <w:p w14:paraId="05A3FFAE" w14:textId="18500ED5" w:rsidR="006F4DD7" w:rsidRDefault="006F4DD7" w:rsidP="00DB3F47">
      <w:pPr>
        <w:rPr>
          <w:rFonts w:ascii="Century Gothic" w:hAnsi="Century Gothic" w:cs="Arial"/>
          <w:b/>
          <w:bCs/>
        </w:rPr>
      </w:pPr>
    </w:p>
    <w:p w14:paraId="6CCD110C" w14:textId="61B0549D" w:rsidR="00C1249C" w:rsidRDefault="00C1249C" w:rsidP="00DB3F47">
      <w:pPr>
        <w:rPr>
          <w:rFonts w:ascii="Century Gothic" w:hAnsi="Century Gothic" w:cs="Arial"/>
          <w:b/>
          <w:bCs/>
        </w:rPr>
      </w:pPr>
    </w:p>
    <w:p w14:paraId="214AB2A9" w14:textId="77777777" w:rsidR="00151B08" w:rsidRDefault="00151B08">
      <w:pPr>
        <w:spacing w:after="160" w:line="259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br w:type="page"/>
      </w:r>
    </w:p>
    <w:p w14:paraId="2C494BB5" w14:textId="01991E01" w:rsidR="00C90B5F" w:rsidRPr="001D3386" w:rsidRDefault="00151B08" w:rsidP="00DB3F47">
      <w:pPr>
        <w:rPr>
          <w:rFonts w:ascii="Century Gothic" w:hAnsi="Century Gothic" w:cs="Arial"/>
          <w:b/>
          <w:bCs/>
        </w:rPr>
      </w:pPr>
      <w:r w:rsidRPr="001D3386">
        <w:rPr>
          <w:rFonts w:ascii="Century Gothic" w:hAnsi="Century Gothic" w:cs="Arial"/>
          <w:b/>
          <w:i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A75F786" wp14:editId="098720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8530" cy="938530"/>
            <wp:effectExtent l="0" t="0" r="0" b="0"/>
            <wp:wrapTight wrapText="bothSides">
              <wp:wrapPolygon edited="0">
                <wp:start x="4823" y="2631"/>
                <wp:lineTo x="3507" y="10084"/>
                <wp:lineTo x="0" y="10522"/>
                <wp:lineTo x="0" y="14468"/>
                <wp:lineTo x="3946" y="17537"/>
                <wp:lineTo x="3946" y="17976"/>
                <wp:lineTo x="16660" y="18853"/>
                <wp:lineTo x="18414" y="18853"/>
                <wp:lineTo x="18414" y="17537"/>
                <wp:lineTo x="21045" y="11838"/>
                <wp:lineTo x="21045" y="10522"/>
                <wp:lineTo x="16660" y="10084"/>
                <wp:lineTo x="14030" y="5261"/>
                <wp:lineTo x="12276" y="2631"/>
                <wp:lineTo x="4823" y="263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5F" w:rsidRPr="001D3386">
        <w:rPr>
          <w:rFonts w:ascii="Century Gothic" w:hAnsi="Century Gothic" w:cs="Arial"/>
          <w:b/>
          <w:bCs/>
        </w:rPr>
        <w:t xml:space="preserve">FORM 2 </w:t>
      </w:r>
    </w:p>
    <w:p w14:paraId="6A165854" w14:textId="1F1B9E6A" w:rsidR="00663F55" w:rsidRDefault="00663F55" w:rsidP="00C90B5F">
      <w:pPr>
        <w:jc w:val="center"/>
        <w:rPr>
          <w:rFonts w:ascii="Century Gothic" w:hAnsi="Century Gothic" w:cs="Arial"/>
          <w:b/>
          <w:bCs/>
          <w:sz w:val="40"/>
        </w:rPr>
      </w:pPr>
    </w:p>
    <w:p w14:paraId="3257B939" w14:textId="06DF3C19" w:rsidR="00663F55" w:rsidRDefault="00663F55" w:rsidP="00C90B5F">
      <w:pPr>
        <w:jc w:val="center"/>
        <w:rPr>
          <w:rFonts w:ascii="Century Gothic" w:hAnsi="Century Gothic" w:cs="Arial"/>
          <w:b/>
          <w:bCs/>
          <w:sz w:val="40"/>
        </w:rPr>
      </w:pPr>
    </w:p>
    <w:p w14:paraId="3D114F0B" w14:textId="77777777" w:rsidR="00151B08" w:rsidRPr="00674C04" w:rsidRDefault="00151B08" w:rsidP="00C90B5F">
      <w:pPr>
        <w:jc w:val="center"/>
        <w:rPr>
          <w:rFonts w:ascii="Century Gothic" w:hAnsi="Century Gothic" w:cs="Arial"/>
          <w:b/>
          <w:bCs/>
          <w:sz w:val="22"/>
          <w:szCs w:val="14"/>
        </w:rPr>
      </w:pPr>
    </w:p>
    <w:p w14:paraId="742FA417" w14:textId="76478F77" w:rsidR="00C90B5F" w:rsidRPr="001D3386" w:rsidRDefault="00C90B5F" w:rsidP="00C90B5F">
      <w:pPr>
        <w:jc w:val="center"/>
        <w:rPr>
          <w:rFonts w:ascii="Century Gothic" w:hAnsi="Century Gothic" w:cs="Arial"/>
          <w:b/>
          <w:bCs/>
          <w:sz w:val="40"/>
        </w:rPr>
      </w:pPr>
      <w:r w:rsidRPr="001D3386">
        <w:rPr>
          <w:rFonts w:ascii="Century Gothic" w:hAnsi="Century Gothic" w:cs="Arial"/>
          <w:b/>
          <w:bCs/>
          <w:sz w:val="40"/>
        </w:rPr>
        <w:t>RESTRICTED PROXY FORM</w:t>
      </w:r>
    </w:p>
    <w:p w14:paraId="3C229004" w14:textId="5B8835A8" w:rsidR="00C90B5F" w:rsidRPr="00674C04" w:rsidRDefault="00C90B5F" w:rsidP="00C90B5F">
      <w:pPr>
        <w:ind w:left="720" w:firstLine="720"/>
        <w:jc w:val="center"/>
        <w:rPr>
          <w:rFonts w:ascii="Century Gothic" w:hAnsi="Century Gothic" w:cs="Arial"/>
          <w:sz w:val="6"/>
          <w:szCs w:val="6"/>
        </w:rPr>
      </w:pPr>
    </w:p>
    <w:p w14:paraId="137F4ED7" w14:textId="77777777" w:rsidR="00BB76B2" w:rsidRPr="001D3386" w:rsidRDefault="00BB76B2" w:rsidP="00C90B5F">
      <w:pPr>
        <w:ind w:left="720" w:firstLine="720"/>
        <w:jc w:val="center"/>
        <w:rPr>
          <w:rFonts w:ascii="Century Gothic" w:hAnsi="Century Gothic" w:cs="Arial"/>
        </w:rPr>
      </w:pPr>
    </w:p>
    <w:p w14:paraId="14FBC76B" w14:textId="63BB4BD3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I</w:t>
      </w:r>
      <w:r w:rsidR="00BB76B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________________________________________________________________________</w:t>
      </w:r>
    </w:p>
    <w:p w14:paraId="1A1DFECF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0BC501C0" w14:textId="55E1CB39" w:rsidR="00C90B5F" w:rsidRPr="001D3386" w:rsidRDefault="00BB76B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</w:t>
      </w:r>
      <w:r w:rsidR="00C90B5F" w:rsidRPr="001D3386">
        <w:rPr>
          <w:rFonts w:ascii="Century Gothic" w:hAnsi="Century Gothic" w:cs="Arial"/>
        </w:rPr>
        <w:t>f</w:t>
      </w:r>
      <w:r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_______________________________________________________________________</w:t>
      </w:r>
    </w:p>
    <w:p w14:paraId="1FE0DF38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E055FBD" w14:textId="77777777" w:rsidR="003D7818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being a financial member of the Brookfield Show Society Inc</w:t>
      </w:r>
      <w:r w:rsidR="003D7818">
        <w:rPr>
          <w:rFonts w:ascii="Century Gothic" w:hAnsi="Century Gothic" w:cs="Arial"/>
        </w:rPr>
        <w:t>orporated</w:t>
      </w:r>
      <w:r w:rsidRPr="001D3386">
        <w:rPr>
          <w:rFonts w:ascii="Century Gothic" w:hAnsi="Century Gothic" w:cs="Arial"/>
        </w:rPr>
        <w:t xml:space="preserve"> </w:t>
      </w:r>
    </w:p>
    <w:p w14:paraId="0F341BF8" w14:textId="77777777" w:rsidR="003D7818" w:rsidRDefault="003D7818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CEAEC82" w14:textId="78CBD8BF" w:rsidR="001635C2" w:rsidRPr="001D3386" w:rsidRDefault="003D7818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Member #: </w:t>
      </w:r>
      <w:r w:rsidR="00C1249C">
        <w:rPr>
          <w:rFonts w:ascii="Century Gothic" w:hAnsi="Century Gothic" w:cs="Arial"/>
        </w:rPr>
        <w:t>___________________________________________</w:t>
      </w:r>
    </w:p>
    <w:p w14:paraId="75366EBE" w14:textId="77777777" w:rsidR="001635C2" w:rsidRPr="001D3386" w:rsidRDefault="001635C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0E0313A" w14:textId="01F73272" w:rsidR="00C90B5F" w:rsidRPr="001D3386" w:rsidRDefault="00C1249C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C90B5F" w:rsidRPr="001D3386">
        <w:rPr>
          <w:rFonts w:ascii="Century Gothic" w:hAnsi="Century Gothic" w:cs="Arial"/>
        </w:rPr>
        <w:t>ppoint</w:t>
      </w:r>
      <w:r>
        <w:rPr>
          <w:rFonts w:ascii="Century Gothic" w:hAnsi="Century Gothic" w:cs="Arial"/>
        </w:rPr>
        <w:t xml:space="preserve"> _________________________________________________________________ </w:t>
      </w:r>
    </w:p>
    <w:p w14:paraId="03CD354C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72825310" w14:textId="6922969E" w:rsidR="00C90B5F" w:rsidRPr="001D3386" w:rsidRDefault="00C90B5F" w:rsidP="00C90B5F">
      <w:pPr>
        <w:tabs>
          <w:tab w:val="left" w:pos="5572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of</w:t>
      </w:r>
      <w:r w:rsidR="00C1249C">
        <w:rPr>
          <w:rFonts w:ascii="Century Gothic" w:hAnsi="Century Gothic" w:cs="Arial"/>
        </w:rPr>
        <w:t xml:space="preserve"> _______________________________________________________________________</w:t>
      </w:r>
    </w:p>
    <w:p w14:paraId="0CB97E55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CB60651" w14:textId="5BDE79C9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as my proxy to vote for me</w:t>
      </w:r>
      <w:r w:rsidR="00BB76B2" w:rsidRPr="001D3386">
        <w:rPr>
          <w:rFonts w:ascii="Century Gothic" w:hAnsi="Century Gothic" w:cs="Arial"/>
        </w:rPr>
        <w:t xml:space="preserve">, </w:t>
      </w:r>
      <w:r w:rsidRPr="001D3386">
        <w:rPr>
          <w:rFonts w:ascii="Century Gothic" w:hAnsi="Century Gothic" w:cs="Arial"/>
        </w:rPr>
        <w:t>on my behalf</w:t>
      </w:r>
      <w:r w:rsidR="00BB76B2" w:rsidRPr="001D3386"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at the Annual General Meeting</w:t>
      </w:r>
      <w:r w:rsidR="00BB76B2" w:rsidRPr="001D3386">
        <w:rPr>
          <w:rFonts w:ascii="Century Gothic" w:hAnsi="Century Gothic" w:cs="Arial"/>
        </w:rPr>
        <w:t xml:space="preserve">. This will be held </w:t>
      </w:r>
      <w:r w:rsidRPr="001D3386">
        <w:rPr>
          <w:rFonts w:ascii="Century Gothic" w:hAnsi="Century Gothic" w:cs="Arial"/>
        </w:rPr>
        <w:t xml:space="preserve">on </w:t>
      </w:r>
      <w:r w:rsidR="006F4DD7">
        <w:rPr>
          <w:rFonts w:ascii="Century Gothic" w:hAnsi="Century Gothic" w:cs="Arial"/>
        </w:rPr>
        <w:t>Wednesday 29 September</w:t>
      </w:r>
      <w:r w:rsidRPr="001D3386">
        <w:rPr>
          <w:rFonts w:ascii="Century Gothic" w:hAnsi="Century Gothic" w:cs="Arial"/>
        </w:rPr>
        <w:t xml:space="preserve"> 202</w:t>
      </w:r>
      <w:r w:rsidR="006F4DD7">
        <w:rPr>
          <w:rFonts w:ascii="Century Gothic" w:hAnsi="Century Gothic" w:cs="Arial"/>
        </w:rPr>
        <w:t>1</w:t>
      </w:r>
      <w:r w:rsidRPr="001D3386">
        <w:rPr>
          <w:rFonts w:ascii="Century Gothic" w:hAnsi="Century Gothic" w:cs="Arial"/>
        </w:rPr>
        <w:t xml:space="preserve"> at the Brookfield Showground.</w:t>
      </w:r>
    </w:p>
    <w:p w14:paraId="5E1D1ED3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E3476D8" w14:textId="083C578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My Proxy is to vote in favour or against each of the following resolutions, decisions or votes as are specified below</w:t>
      </w:r>
      <w:r w:rsidR="001635C2" w:rsidRPr="001D3386">
        <w:rPr>
          <w:rFonts w:ascii="Century Gothic" w:hAnsi="Century Gothic" w:cs="Arial"/>
        </w:rPr>
        <w:t xml:space="preserve"> and in the manner detailed in respect of each vote.</w:t>
      </w:r>
    </w:p>
    <w:p w14:paraId="0DF68002" w14:textId="77777777" w:rsidR="001635C2" w:rsidRPr="001D3386" w:rsidRDefault="001635C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8F2DD61" w14:textId="4CDC1762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B2ED260" w14:textId="3279F1A1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A8FBEE" w14:textId="0B377DF7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BB76B2" w:rsidRPr="001D3386">
        <w:rPr>
          <w:rFonts w:ascii="Century Gothic" w:hAnsi="Century Gothic" w:cs="Arial"/>
        </w:rPr>
        <w:t>……</w:t>
      </w:r>
    </w:p>
    <w:p w14:paraId="1054721B" w14:textId="7CF6F212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1587733" w14:textId="0B55FDD1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87911F" w14:textId="26C915CC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AF275E" w14:textId="16005BA9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1B6896" w14:textId="77777777" w:rsidR="00BB76B2" w:rsidRPr="001D3386" w:rsidRDefault="00BB76B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703A6102" w14:textId="54EF26F1" w:rsidR="00BB76B2" w:rsidRPr="001D3386" w:rsidRDefault="00C90B5F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Signature:</w:t>
      </w:r>
      <w:r w:rsidR="00BB76B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</w:t>
      </w:r>
    </w:p>
    <w:p w14:paraId="58136D26" w14:textId="77777777" w:rsidR="00BB76B2" w:rsidRPr="001D3386" w:rsidRDefault="00BB76B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50C155F6" w14:textId="596AE1D0" w:rsidR="00C90B5F" w:rsidRPr="001D3386" w:rsidRDefault="007527A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Date</w:t>
      </w:r>
      <w:r w:rsidR="00BB76B2" w:rsidRPr="001D3386">
        <w:rPr>
          <w:rFonts w:ascii="Century Gothic" w:hAnsi="Century Gothic" w:cs="Arial"/>
        </w:rPr>
        <w:t xml:space="preserve">: </w:t>
      </w:r>
      <w:r w:rsidR="00C1249C">
        <w:rPr>
          <w:rFonts w:ascii="Century Gothic" w:hAnsi="Century Gothic" w:cs="Arial"/>
        </w:rPr>
        <w:t>____________________________________________________________________</w:t>
      </w:r>
    </w:p>
    <w:p w14:paraId="6DAC1285" w14:textId="0CCA8232" w:rsidR="00BB76B2" w:rsidRPr="001D3386" w:rsidRDefault="00BB76B2" w:rsidP="00DB3F47">
      <w:pPr>
        <w:rPr>
          <w:rFonts w:ascii="Century Gothic" w:hAnsi="Century Gothic" w:cs="Arial"/>
          <w:b/>
        </w:rPr>
      </w:pPr>
    </w:p>
    <w:p w14:paraId="05A7D847" w14:textId="6B88BB80" w:rsidR="00144E9D" w:rsidRPr="00674C04" w:rsidRDefault="00674C04" w:rsidP="00144E9D">
      <w:pPr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  <w:i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CD7D771" wp14:editId="778E07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8530" cy="9385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9D" w:rsidRPr="001D3386">
        <w:rPr>
          <w:rFonts w:ascii="Century Gothic" w:hAnsi="Century Gothic" w:cs="Arial"/>
          <w:b/>
        </w:rPr>
        <w:t xml:space="preserve">FORM 3 </w:t>
      </w:r>
    </w:p>
    <w:p w14:paraId="67ECA1B2" w14:textId="19FBCA33" w:rsidR="002E53BC" w:rsidRDefault="002E53BC" w:rsidP="00BB76B2">
      <w:pPr>
        <w:jc w:val="center"/>
        <w:rPr>
          <w:rFonts w:ascii="Century Gothic" w:hAnsi="Century Gothic" w:cs="Arial"/>
          <w:b/>
          <w:sz w:val="40"/>
        </w:rPr>
      </w:pPr>
    </w:p>
    <w:p w14:paraId="43D5DD34" w14:textId="45059157" w:rsidR="002E53BC" w:rsidRDefault="002E53BC" w:rsidP="00BB76B2">
      <w:pPr>
        <w:jc w:val="center"/>
        <w:rPr>
          <w:rFonts w:ascii="Century Gothic" w:hAnsi="Century Gothic" w:cs="Arial"/>
          <w:b/>
          <w:sz w:val="40"/>
        </w:rPr>
      </w:pPr>
    </w:p>
    <w:p w14:paraId="02A2039F" w14:textId="77777777" w:rsidR="00674C04" w:rsidRDefault="00674C04" w:rsidP="00BB76B2">
      <w:pPr>
        <w:jc w:val="center"/>
        <w:rPr>
          <w:rFonts w:ascii="Century Gothic" w:hAnsi="Century Gothic" w:cs="Arial"/>
          <w:b/>
          <w:sz w:val="40"/>
        </w:rPr>
      </w:pPr>
    </w:p>
    <w:p w14:paraId="1320D484" w14:textId="22466BCB" w:rsidR="00144E9D" w:rsidRPr="001D3386" w:rsidRDefault="00BB76B2" w:rsidP="00BB76B2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  <w:sz w:val="40"/>
        </w:rPr>
        <w:t xml:space="preserve">REQUEST FOR MOTION – AGM </w:t>
      </w:r>
      <w:r w:rsidR="006F4DD7">
        <w:rPr>
          <w:rFonts w:ascii="Century Gothic" w:hAnsi="Century Gothic" w:cs="Arial"/>
          <w:b/>
          <w:sz w:val="40"/>
        </w:rPr>
        <w:t>2021</w:t>
      </w:r>
    </w:p>
    <w:p w14:paraId="38592F66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507C1E37" w14:textId="13A9015E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I ask that the following motion be included in the Agenda for the 202</w:t>
      </w:r>
      <w:r w:rsidR="00B64705">
        <w:rPr>
          <w:rFonts w:ascii="Century Gothic" w:hAnsi="Century Gothic" w:cs="Arial"/>
        </w:rPr>
        <w:t>1</w:t>
      </w:r>
      <w:r w:rsidRPr="001D3386">
        <w:rPr>
          <w:rFonts w:ascii="Century Gothic" w:hAnsi="Century Gothic" w:cs="Arial"/>
        </w:rPr>
        <w:t xml:space="preserve"> </w:t>
      </w:r>
      <w:r w:rsidR="000F1781">
        <w:rPr>
          <w:rFonts w:ascii="Century Gothic" w:hAnsi="Century Gothic" w:cs="Arial"/>
        </w:rPr>
        <w:t xml:space="preserve">Brookfield Show Society </w:t>
      </w:r>
      <w:r w:rsidRPr="001D3386">
        <w:rPr>
          <w:rFonts w:ascii="Century Gothic" w:hAnsi="Century Gothic" w:cs="Arial"/>
        </w:rPr>
        <w:t>AGM to be held on</w:t>
      </w:r>
      <w:r w:rsidR="00BB76B2" w:rsidRPr="001D3386">
        <w:rPr>
          <w:rFonts w:ascii="Century Gothic" w:hAnsi="Century Gothic" w:cs="Arial"/>
        </w:rPr>
        <w:t xml:space="preserve"> </w:t>
      </w:r>
      <w:r w:rsidR="00B64705">
        <w:rPr>
          <w:rFonts w:ascii="Century Gothic" w:hAnsi="Century Gothic" w:cs="Arial"/>
        </w:rPr>
        <w:t xml:space="preserve">Wednesday </w:t>
      </w:r>
      <w:r w:rsidR="0027009F">
        <w:rPr>
          <w:rFonts w:ascii="Century Gothic" w:hAnsi="Century Gothic" w:cs="Arial"/>
        </w:rPr>
        <w:t>29 September 2021</w:t>
      </w:r>
      <w:r w:rsidR="000F1781">
        <w:rPr>
          <w:rFonts w:ascii="Century Gothic" w:hAnsi="Century Gothic" w:cs="Arial"/>
        </w:rPr>
        <w:t>.</w:t>
      </w:r>
    </w:p>
    <w:p w14:paraId="44A00CBB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4B15393A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3332AB6B" w14:textId="72B03ADA" w:rsidR="00144E9D" w:rsidRPr="001D3386" w:rsidRDefault="00144E9D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6DCEA39F" w14:textId="2B67F04B" w:rsidR="00383BE2" w:rsidRPr="001D3386" w:rsidRDefault="00383BE2" w:rsidP="00383BE2">
      <w:pPr>
        <w:rPr>
          <w:rFonts w:ascii="Century Gothic" w:hAnsi="Century Gothic" w:cs="Arial"/>
        </w:rPr>
      </w:pPr>
    </w:p>
    <w:p w14:paraId="61FE229A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4D7A2584" w14:textId="6D824C21" w:rsidR="00383BE2" w:rsidRPr="001D3386" w:rsidRDefault="00383BE2" w:rsidP="00383BE2">
      <w:pPr>
        <w:rPr>
          <w:rFonts w:ascii="Century Gothic" w:hAnsi="Century Gothic" w:cs="Arial"/>
        </w:rPr>
      </w:pPr>
    </w:p>
    <w:p w14:paraId="78094C58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3AAF7431" w14:textId="17C2D64A" w:rsidR="00383BE2" w:rsidRPr="001D3386" w:rsidRDefault="00383BE2" w:rsidP="00383BE2">
      <w:pPr>
        <w:rPr>
          <w:rFonts w:ascii="Century Gothic" w:hAnsi="Century Gothic" w:cs="Arial"/>
        </w:rPr>
      </w:pPr>
    </w:p>
    <w:p w14:paraId="267EEE67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28A39459" w14:textId="175A31F2" w:rsidR="00383BE2" w:rsidRPr="001D3386" w:rsidRDefault="00383BE2" w:rsidP="00383BE2">
      <w:pPr>
        <w:rPr>
          <w:rFonts w:ascii="Century Gothic" w:hAnsi="Century Gothic" w:cs="Arial"/>
        </w:rPr>
      </w:pPr>
    </w:p>
    <w:p w14:paraId="3DFCC5F0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7A3AD4A5" w14:textId="254255BE" w:rsidR="00BA5F55" w:rsidRPr="001D3386" w:rsidRDefault="00BA5F55" w:rsidP="00383BE2">
      <w:pPr>
        <w:rPr>
          <w:rFonts w:ascii="Century Gothic" w:hAnsi="Century Gothic" w:cs="Arial"/>
        </w:rPr>
      </w:pPr>
    </w:p>
    <w:p w14:paraId="3A6FD94D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7CE00D6C" w14:textId="6FF03C8E" w:rsidR="00BA5F55" w:rsidRPr="001D3386" w:rsidRDefault="00BA5F55" w:rsidP="00383BE2">
      <w:pPr>
        <w:rPr>
          <w:rFonts w:ascii="Century Gothic" w:hAnsi="Century Gothic" w:cs="Arial"/>
        </w:rPr>
      </w:pPr>
    </w:p>
    <w:p w14:paraId="105366B9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6E500EC4" w14:textId="6A9881E0" w:rsidR="00BA5F55" w:rsidRPr="001D3386" w:rsidRDefault="00BA5F55" w:rsidP="00383BE2">
      <w:pPr>
        <w:rPr>
          <w:rFonts w:ascii="Century Gothic" w:hAnsi="Century Gothic" w:cs="Arial"/>
        </w:rPr>
      </w:pPr>
    </w:p>
    <w:p w14:paraId="6818C8C7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11E083DE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5464925D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71208E61" w14:textId="19B2357C" w:rsidR="00BA5F55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Proposer's</w:t>
      </w:r>
      <w:r w:rsidR="00BA5F55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>Name</w:t>
      </w:r>
      <w:r w:rsidR="00BA5F55" w:rsidRPr="001D3386">
        <w:rPr>
          <w:rFonts w:ascii="Century Gothic" w:hAnsi="Century Gothic" w:cs="Arial"/>
        </w:rPr>
        <w:t>:</w:t>
      </w:r>
      <w:r w:rsidR="000F1781">
        <w:rPr>
          <w:rFonts w:ascii="Century Gothic" w:hAnsi="Century Gothic" w:cs="Arial"/>
        </w:rPr>
        <w:t xml:space="preserve"> _________________________________________________________</w:t>
      </w:r>
      <w:r w:rsidR="00BA5F55" w:rsidRPr="001D3386">
        <w:rPr>
          <w:rFonts w:ascii="Century Gothic" w:hAnsi="Century Gothic" w:cs="Arial"/>
        </w:rPr>
        <w:t xml:space="preserve"> </w:t>
      </w:r>
    </w:p>
    <w:p w14:paraId="53942E59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6CD224F4" w14:textId="29D4EFF4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Signature</w:t>
      </w:r>
      <w:r w:rsidR="00BA5F55" w:rsidRPr="001D3386">
        <w:rPr>
          <w:rFonts w:ascii="Century Gothic" w:hAnsi="Century Gothic" w:cs="Arial"/>
        </w:rPr>
        <w:t xml:space="preserve">: </w:t>
      </w:r>
      <w:r w:rsidR="000F1781">
        <w:rPr>
          <w:rFonts w:ascii="Century Gothic" w:hAnsi="Century Gothic" w:cs="Arial"/>
        </w:rPr>
        <w:t>________________________________________________________________</w:t>
      </w:r>
    </w:p>
    <w:p w14:paraId="21976952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54E08E70" w14:textId="46B40A1B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Membership Number:</w:t>
      </w:r>
      <w:r w:rsidR="00BA5F55" w:rsidRPr="001D3386">
        <w:rPr>
          <w:rFonts w:ascii="Century Gothic" w:hAnsi="Century Gothic" w:cs="Arial"/>
        </w:rPr>
        <w:t xml:space="preserve"> </w:t>
      </w:r>
      <w:r w:rsidR="000F1781">
        <w:rPr>
          <w:rFonts w:ascii="Century Gothic" w:hAnsi="Century Gothic" w:cs="Arial"/>
        </w:rPr>
        <w:t>____________________________________________________</w:t>
      </w:r>
    </w:p>
    <w:p w14:paraId="233F8732" w14:textId="21974C19" w:rsidR="00144E9D" w:rsidRPr="001D3386" w:rsidRDefault="00144E9D" w:rsidP="00144E9D">
      <w:pPr>
        <w:rPr>
          <w:rFonts w:ascii="Century Gothic" w:hAnsi="Century Gothic" w:cs="Arial"/>
        </w:rPr>
      </w:pPr>
    </w:p>
    <w:p w14:paraId="444F294F" w14:textId="4589391E" w:rsidR="00BA5F55" w:rsidRPr="001D3386" w:rsidRDefault="00BA5F55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14C8" wp14:editId="60957412">
                <wp:simplePos x="0" y="0"/>
                <wp:positionH relativeFrom="column">
                  <wp:posOffset>-31899</wp:posOffset>
                </wp:positionH>
                <wp:positionV relativeFrom="paragraph">
                  <wp:posOffset>145356</wp:posOffset>
                </wp:positionV>
                <wp:extent cx="6177517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87C63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.45pt" to="48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7323FB6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3DC30BF3" w14:textId="3E0B0CC6" w:rsidR="00144E9D" w:rsidRPr="001D3386" w:rsidRDefault="00144E9D" w:rsidP="00144E9D">
      <w:pPr>
        <w:rPr>
          <w:rFonts w:ascii="Century Gothic" w:hAnsi="Century Gothic" w:cs="Arial"/>
          <w:sz w:val="21"/>
          <w:szCs w:val="21"/>
        </w:rPr>
      </w:pPr>
      <w:r w:rsidRPr="001D3386">
        <w:rPr>
          <w:rFonts w:ascii="Century Gothic" w:hAnsi="Century Gothic" w:cs="Arial"/>
          <w:sz w:val="21"/>
          <w:szCs w:val="21"/>
        </w:rPr>
        <w:t xml:space="preserve">This form must be </w:t>
      </w:r>
      <w:r w:rsidRPr="001D3386">
        <w:rPr>
          <w:rFonts w:ascii="Century Gothic" w:hAnsi="Century Gothic" w:cs="Arial"/>
          <w:b/>
          <w:sz w:val="21"/>
          <w:szCs w:val="21"/>
        </w:rPr>
        <w:t>delivered</w:t>
      </w:r>
      <w:r w:rsidR="00BA5F55" w:rsidRPr="001D3386">
        <w:rPr>
          <w:rFonts w:ascii="Century Gothic" w:hAnsi="Century Gothic" w:cs="Arial"/>
          <w:b/>
          <w:sz w:val="21"/>
          <w:szCs w:val="21"/>
        </w:rPr>
        <w:t xml:space="preserve"> </w:t>
      </w:r>
      <w:r w:rsidR="00883CA6" w:rsidRPr="001D3386">
        <w:rPr>
          <w:rFonts w:ascii="Century Gothic" w:hAnsi="Century Gothic" w:cs="Arial"/>
          <w:sz w:val="21"/>
          <w:szCs w:val="21"/>
        </w:rPr>
        <w:t xml:space="preserve">by </w:t>
      </w:r>
      <w:r w:rsidR="00F533F3" w:rsidRPr="001D3386">
        <w:rPr>
          <w:rFonts w:ascii="Century Gothic" w:hAnsi="Century Gothic" w:cs="Arial"/>
          <w:sz w:val="21"/>
          <w:szCs w:val="21"/>
        </w:rPr>
        <w:t xml:space="preserve">post </w:t>
      </w:r>
      <w:r w:rsidR="00883CA6" w:rsidRPr="001D3386">
        <w:rPr>
          <w:rFonts w:ascii="Century Gothic" w:hAnsi="Century Gothic" w:cs="Arial"/>
          <w:sz w:val="21"/>
          <w:szCs w:val="21"/>
        </w:rPr>
        <w:t xml:space="preserve">or email </w:t>
      </w:r>
      <w:r w:rsidRPr="001D3386">
        <w:rPr>
          <w:rFonts w:ascii="Century Gothic" w:hAnsi="Century Gothic" w:cs="Arial"/>
          <w:b/>
          <w:sz w:val="21"/>
          <w:szCs w:val="21"/>
        </w:rPr>
        <w:t xml:space="preserve">no later than Monday </w:t>
      </w:r>
      <w:r w:rsidR="0034551C" w:rsidRPr="001D3386">
        <w:rPr>
          <w:rFonts w:ascii="Century Gothic" w:hAnsi="Century Gothic" w:cs="Arial"/>
          <w:b/>
          <w:sz w:val="21"/>
          <w:szCs w:val="21"/>
        </w:rPr>
        <w:t>2</w:t>
      </w:r>
      <w:r w:rsidR="00E64909">
        <w:rPr>
          <w:rFonts w:ascii="Century Gothic" w:hAnsi="Century Gothic" w:cs="Arial"/>
          <w:b/>
          <w:sz w:val="21"/>
          <w:szCs w:val="21"/>
        </w:rPr>
        <w:t>7</w:t>
      </w:r>
      <w:r w:rsidR="00E64909" w:rsidRPr="00E64909">
        <w:rPr>
          <w:rFonts w:ascii="Century Gothic" w:hAnsi="Century Gothic" w:cs="Arial"/>
          <w:b/>
          <w:sz w:val="21"/>
          <w:szCs w:val="21"/>
          <w:vertAlign w:val="superscript"/>
        </w:rPr>
        <w:t>th</w:t>
      </w:r>
      <w:r w:rsidR="00E64909">
        <w:rPr>
          <w:rFonts w:ascii="Century Gothic" w:hAnsi="Century Gothic" w:cs="Arial"/>
          <w:b/>
          <w:sz w:val="21"/>
          <w:szCs w:val="21"/>
        </w:rPr>
        <w:t xml:space="preserve"> Septemb</w:t>
      </w:r>
      <w:r w:rsidR="0034551C" w:rsidRPr="001D3386">
        <w:rPr>
          <w:rFonts w:ascii="Century Gothic" w:hAnsi="Century Gothic" w:cs="Arial"/>
          <w:b/>
          <w:sz w:val="21"/>
          <w:szCs w:val="21"/>
        </w:rPr>
        <w:t>er</w:t>
      </w:r>
      <w:r w:rsidRPr="001D3386">
        <w:rPr>
          <w:rFonts w:ascii="Century Gothic" w:hAnsi="Century Gothic" w:cs="Arial"/>
          <w:b/>
          <w:sz w:val="21"/>
          <w:szCs w:val="21"/>
        </w:rPr>
        <w:t xml:space="preserve"> 202</w:t>
      </w:r>
      <w:r w:rsidR="00E64909">
        <w:rPr>
          <w:rFonts w:ascii="Century Gothic" w:hAnsi="Century Gothic" w:cs="Arial"/>
          <w:b/>
          <w:sz w:val="21"/>
          <w:szCs w:val="21"/>
        </w:rPr>
        <w:t>1</w:t>
      </w:r>
      <w:r w:rsidR="00BA5F55" w:rsidRPr="001D3386">
        <w:rPr>
          <w:rFonts w:ascii="Century Gothic" w:hAnsi="Century Gothic" w:cs="Arial"/>
          <w:sz w:val="21"/>
          <w:szCs w:val="21"/>
        </w:rPr>
        <w:t>.</w:t>
      </w:r>
    </w:p>
    <w:p w14:paraId="101E216D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2BA23C47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Post</w:t>
      </w:r>
    </w:p>
    <w:p w14:paraId="09EF2D50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The Secretary</w:t>
      </w:r>
    </w:p>
    <w:p w14:paraId="37AA0E69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Brookfield Show Society Inc.</w:t>
      </w:r>
    </w:p>
    <w:p w14:paraId="11F79C67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PO Box 372</w:t>
      </w:r>
    </w:p>
    <w:p w14:paraId="6337CF1E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KENMORE QLD 4069</w:t>
      </w:r>
    </w:p>
    <w:p w14:paraId="6F119879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11134D5A" w14:textId="3FF9FF20" w:rsidR="00BA5F55" w:rsidRPr="00E64909" w:rsidRDefault="00E64909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FF0000"/>
          <w:sz w:val="21"/>
          <w:szCs w:val="21"/>
          <w:u w:val="single"/>
          <w:lang w:eastAsia="en-AU"/>
        </w:rPr>
      </w:pPr>
      <w:r w:rsidRPr="00E64909">
        <w:rPr>
          <w:rFonts w:ascii="Century Gothic" w:hAnsi="Century Gothic"/>
          <w:color w:val="000000" w:themeColor="text1"/>
          <w:sz w:val="21"/>
          <w:szCs w:val="21"/>
        </w:rPr>
        <w:t>secretary@brookfieldshowsociety.org.au</w:t>
      </w:r>
    </w:p>
    <w:p w14:paraId="7A96CD0A" w14:textId="77777777" w:rsidR="00D64D6B" w:rsidRDefault="00D64D6B" w:rsidP="00BA5F5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</w:pPr>
    </w:p>
    <w:p w14:paraId="6C8979C7" w14:textId="4CE4A4E5" w:rsidR="00BB76B2" w:rsidRPr="001D3386" w:rsidRDefault="00910BE1" w:rsidP="00BA5F5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  <w:lastRenderedPageBreak/>
        <w:t>NOMINATION FORM</w:t>
      </w:r>
    </w:p>
    <w:p w14:paraId="77361A3A" w14:textId="656C5C93" w:rsidR="00910BE1" w:rsidRPr="001D3386" w:rsidRDefault="00910BE1" w:rsidP="00BB76B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  <w:t>MANAGEMENT COMMITTEE</w:t>
      </w:r>
    </w:p>
    <w:p w14:paraId="2CEF0B69" w14:textId="77777777" w:rsidR="00F533F3" w:rsidRPr="001D3386" w:rsidRDefault="00F533F3" w:rsidP="00910BE1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lang w:eastAsia="en-AU"/>
        </w:rPr>
      </w:pPr>
    </w:p>
    <w:p w14:paraId="71991974" w14:textId="04BD7AEB" w:rsidR="00910BE1" w:rsidRPr="00D82D5D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</w:pPr>
      <w:r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 xml:space="preserve">Nominations close 5pm </w:t>
      </w:r>
      <w:r w:rsidR="00B64705"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 xml:space="preserve">Wednesday </w:t>
      </w:r>
      <w:r w:rsidR="0090695D"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>22 September 2021</w:t>
      </w:r>
    </w:p>
    <w:p w14:paraId="28289440" w14:textId="77777777" w:rsidR="00F533F3" w:rsidRPr="001D3386" w:rsidRDefault="00F533F3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FF0000"/>
          <w:lang w:eastAsia="en-AU"/>
        </w:rPr>
      </w:pPr>
    </w:p>
    <w:p w14:paraId="1972770C" w14:textId="77C25D4E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>Nominations are called for</w:t>
      </w:r>
      <w:r w:rsidR="00C3754C">
        <w:rPr>
          <w:rFonts w:ascii="Century Gothic" w:hAnsi="Century Gothic" w:cs="Arial"/>
          <w:iCs/>
          <w:color w:val="000000"/>
          <w:lang w:eastAsia="en-AU"/>
        </w:rPr>
        <w:t>:</w:t>
      </w:r>
      <w:r w:rsidR="00BB76B2" w:rsidRPr="001D3386">
        <w:rPr>
          <w:rFonts w:ascii="Century Gothic" w:hAnsi="Century Gothic" w:cs="Arial"/>
          <w:iCs/>
          <w:color w:val="000000"/>
          <w:lang w:eastAsia="en-AU"/>
        </w:rPr>
        <w:t xml:space="preserve"> </w:t>
      </w:r>
    </w:p>
    <w:p w14:paraId="28B7D06B" w14:textId="4A9776D5" w:rsidR="00C3754C" w:rsidRPr="00C3754C" w:rsidRDefault="00C3754C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  <w:r w:rsidRPr="001D3386">
        <w:rPr>
          <w:rFonts w:ascii="Century Gothic" w:hAnsi="Century Gothic" w:cs="Arial"/>
          <w:iCs/>
          <w:color w:val="000000" w:themeColor="text1"/>
          <w:lang w:eastAsia="en-AU"/>
        </w:rPr>
        <w:t>SECRETARY</w:t>
      </w:r>
    </w:p>
    <w:p w14:paraId="5C617146" w14:textId="70BD4974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>TREASURER</w:t>
      </w:r>
    </w:p>
    <w:p w14:paraId="32F8D63F" w14:textId="5A06648A" w:rsidR="00B36189" w:rsidRPr="00B36189" w:rsidRDefault="00B36189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 xml:space="preserve">VICE- PRESIDENT </w:t>
      </w:r>
      <w:r>
        <w:rPr>
          <w:rFonts w:ascii="Century Gothic" w:hAnsi="Century Gothic" w:cs="Arial"/>
          <w:iCs/>
          <w:color w:val="000000"/>
          <w:lang w:eastAsia="en-AU"/>
        </w:rPr>
        <w:t>– 2 POSITIONS</w:t>
      </w:r>
    </w:p>
    <w:p w14:paraId="34951845" w14:textId="3EB18B70" w:rsidR="00910BE1" w:rsidRPr="001D3386" w:rsidRDefault="00F75BFC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  <w:r>
        <w:rPr>
          <w:rFonts w:ascii="Century Gothic" w:hAnsi="Century Gothic" w:cs="Arial"/>
          <w:iCs/>
          <w:color w:val="000000" w:themeColor="text1"/>
          <w:lang w:eastAsia="en-AU"/>
        </w:rPr>
        <w:t xml:space="preserve">MANAGEMENT </w:t>
      </w:r>
      <w:r w:rsidR="00643F64" w:rsidRPr="001D3386">
        <w:rPr>
          <w:rFonts w:ascii="Century Gothic" w:hAnsi="Century Gothic" w:cs="Arial"/>
          <w:iCs/>
          <w:color w:val="000000" w:themeColor="text1"/>
          <w:lang w:eastAsia="en-AU"/>
        </w:rPr>
        <w:t>COMMITTEE MEMBERS</w:t>
      </w:r>
    </w:p>
    <w:p w14:paraId="4D4EDC82" w14:textId="77777777" w:rsidR="00643F64" w:rsidRPr="001D3386" w:rsidRDefault="00643F64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</w:p>
    <w:tbl>
      <w:tblPr>
        <w:tblW w:w="59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37"/>
        <w:gridCol w:w="1275"/>
        <w:gridCol w:w="3402"/>
        <w:gridCol w:w="849"/>
      </w:tblGrid>
      <w:tr w:rsidR="005E72A5" w:rsidRPr="00A13D54" w14:paraId="3F2D2E62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56D0DD37" w14:textId="02A58A0E" w:rsidR="00910BE1" w:rsidRPr="00CE20FC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bookmarkStart w:id="0" w:name="_Hlk49512784"/>
            <w:r w:rsidRPr="00CE20F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</w:t>
            </w:r>
            <w:r w:rsidR="00A13D54" w:rsidRPr="00CE20F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TATUS</w:t>
            </w:r>
          </w:p>
        </w:tc>
        <w:tc>
          <w:tcPr>
            <w:tcW w:w="1224" w:type="pct"/>
            <w:shd w:val="clear" w:color="auto" w:fill="8EAADB" w:themeFill="accent1" w:themeFillTint="99"/>
          </w:tcPr>
          <w:p w14:paraId="3C32575A" w14:textId="7C083E54" w:rsidR="005E72A5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Name in</w:t>
            </w:r>
          </w:p>
          <w:p w14:paraId="25C37221" w14:textId="6BEE9E0D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BLOCK LETTERS</w:t>
            </w:r>
          </w:p>
        </w:tc>
        <w:tc>
          <w:tcPr>
            <w:tcW w:w="592" w:type="pct"/>
            <w:shd w:val="clear" w:color="auto" w:fill="8EAADB" w:themeFill="accent1" w:themeFillTint="99"/>
          </w:tcPr>
          <w:p w14:paraId="55FE2C16" w14:textId="7032E51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 xml:space="preserve">Member </w:t>
            </w:r>
            <w:r w:rsidR="00703C5E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</w:t>
            </w: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umber</w:t>
            </w:r>
          </w:p>
        </w:tc>
        <w:tc>
          <w:tcPr>
            <w:tcW w:w="1579" w:type="pct"/>
            <w:shd w:val="clear" w:color="auto" w:fill="8EAADB" w:themeFill="accent1" w:themeFillTint="99"/>
          </w:tcPr>
          <w:p w14:paraId="12EE2881" w14:textId="7777777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Signature</w:t>
            </w:r>
          </w:p>
        </w:tc>
        <w:tc>
          <w:tcPr>
            <w:tcW w:w="394" w:type="pct"/>
            <w:shd w:val="clear" w:color="auto" w:fill="8EAADB" w:themeFill="accent1" w:themeFillTint="99"/>
          </w:tcPr>
          <w:p w14:paraId="55948E8A" w14:textId="7777777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Date</w:t>
            </w:r>
          </w:p>
        </w:tc>
      </w:tr>
      <w:tr w:rsidR="00840B5D" w:rsidRPr="00A13D54" w14:paraId="24BE4BC0" w14:textId="77777777" w:rsidTr="005E72A5">
        <w:trPr>
          <w:trHeight w:val="717"/>
        </w:trPr>
        <w:tc>
          <w:tcPr>
            <w:tcW w:w="1211" w:type="pct"/>
            <w:shd w:val="clear" w:color="auto" w:fill="8EAADB" w:themeFill="accent1" w:themeFillTint="99"/>
          </w:tcPr>
          <w:p w14:paraId="43592ECE" w14:textId="5146011D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03FCF5E0" w14:textId="500024E1" w:rsidR="00910BE1" w:rsidRPr="00D81A1C" w:rsidRDefault="00AE45C6" w:rsidP="003D78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TREASURER</w:t>
            </w:r>
          </w:p>
        </w:tc>
        <w:tc>
          <w:tcPr>
            <w:tcW w:w="1224" w:type="pct"/>
            <w:shd w:val="clear" w:color="auto" w:fill="auto"/>
          </w:tcPr>
          <w:p w14:paraId="1A7133C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3DCCD0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8B2A76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08CC67F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29F5FC9A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36CBB60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  <w:p w14:paraId="6D5D154F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262C723F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1672CA95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70763D3" w14:textId="1227A85E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618D4D5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04DC416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10C67EA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1D414B8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5CE8664D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5AA98751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3B59BDA3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4B9051E" w14:textId="0B0AE0AB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39062FC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3D64DED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61C65C69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91F0426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9423877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72889065" w14:textId="0C587557" w:rsidR="00703C5E" w:rsidRPr="00D81A1C" w:rsidRDefault="00703C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SECRETARY</w:t>
            </w:r>
          </w:p>
        </w:tc>
        <w:tc>
          <w:tcPr>
            <w:tcW w:w="1224" w:type="pct"/>
            <w:shd w:val="clear" w:color="auto" w:fill="auto"/>
          </w:tcPr>
          <w:p w14:paraId="5DDCF25A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BA618ED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7C187836" w14:textId="004A40D7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51C8A3D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1941F1B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11E35420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0D4BE977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15EF0C4F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  <w:p w14:paraId="0EB7F8C3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0427D57A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604C679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2CEFDF2" w14:textId="07356232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19F1141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509C94C4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2203F7F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61C0F9DF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44838F2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51BD7707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75537F20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6C8C1C96" w14:textId="77F7B7CF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5631868D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503A3F7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37B6254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bookmarkEnd w:id="0"/>
      <w:tr w:rsidR="00840B5D" w:rsidRPr="00A13D54" w14:paraId="2697112A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166908E" w14:textId="77777777" w:rsidR="00703C5E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589D8FAB" w14:textId="19E12A48" w:rsidR="00910BE1" w:rsidRPr="00D81A1C" w:rsidRDefault="00703C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 xml:space="preserve">VICE </w:t>
            </w:r>
            <w:r w:rsidR="00B77D26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PRESIDENT</w:t>
            </w:r>
          </w:p>
        </w:tc>
        <w:tc>
          <w:tcPr>
            <w:tcW w:w="1224" w:type="pct"/>
            <w:shd w:val="clear" w:color="auto" w:fill="auto"/>
          </w:tcPr>
          <w:p w14:paraId="1762206C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6EBA50CF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F9D732E" w14:textId="2A8295D2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4658804E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C3F0CF2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29E08D3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C64923E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0C7A2DFC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</w:tc>
        <w:tc>
          <w:tcPr>
            <w:tcW w:w="1224" w:type="pct"/>
            <w:shd w:val="clear" w:color="auto" w:fill="auto"/>
          </w:tcPr>
          <w:p w14:paraId="2DDDDCDD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BC02483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642D917" w14:textId="336EC674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D8F183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5A05C5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3403E441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1458593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B761795" w14:textId="77777777" w:rsidTr="005E72A5">
        <w:trPr>
          <w:trHeight w:val="439"/>
        </w:trPr>
        <w:tc>
          <w:tcPr>
            <w:tcW w:w="1211" w:type="pct"/>
            <w:shd w:val="clear" w:color="auto" w:fill="8EAADB" w:themeFill="accent1" w:themeFillTint="99"/>
          </w:tcPr>
          <w:p w14:paraId="594B0B85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</w:tc>
        <w:tc>
          <w:tcPr>
            <w:tcW w:w="1224" w:type="pct"/>
            <w:shd w:val="clear" w:color="auto" w:fill="auto"/>
          </w:tcPr>
          <w:p w14:paraId="2F05D39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D9345BD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65E71D21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6E55610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5C78A59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0457E9B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6EA609AA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144F66D1" w14:textId="100B3442" w:rsidR="001E785E" w:rsidRPr="00D81A1C" w:rsidRDefault="001E78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COMMITTEE MEMBER</w:t>
            </w:r>
          </w:p>
        </w:tc>
        <w:tc>
          <w:tcPr>
            <w:tcW w:w="1224" w:type="pct"/>
            <w:shd w:val="clear" w:color="auto" w:fill="auto"/>
          </w:tcPr>
          <w:p w14:paraId="45281739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2E0FC17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2D7EEC2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79370EF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746B49B9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1516E3BE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</w:tc>
        <w:tc>
          <w:tcPr>
            <w:tcW w:w="1224" w:type="pct"/>
            <w:shd w:val="clear" w:color="auto" w:fill="auto"/>
          </w:tcPr>
          <w:p w14:paraId="7676E7D4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49704DA" w14:textId="77777777" w:rsidR="0016683E" w:rsidRDefault="0016683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A2BA4ED" w14:textId="4AA8B0E4" w:rsidR="0016683E" w:rsidRPr="00A13D54" w:rsidRDefault="0016683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6762D4B6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5587484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41ED60F4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AAD463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49EDD24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711FEDBA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70EFEE81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3F9DC77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22FA2322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71228F56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55E1DB17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</w:tbl>
    <w:p w14:paraId="399EC942" w14:textId="77777777" w:rsidR="00910BE1" w:rsidRPr="0016683E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lang w:eastAsia="en-AU"/>
        </w:rPr>
      </w:pPr>
    </w:p>
    <w:p w14:paraId="1C8E1DFC" w14:textId="4B87C098" w:rsidR="00910BE1" w:rsidRPr="009B6114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lang w:eastAsia="en-AU"/>
        </w:rPr>
      </w:pPr>
      <w:r w:rsidRPr="009B6114">
        <w:rPr>
          <w:rFonts w:ascii="Century Gothic" w:hAnsi="Century Gothic" w:cs="Arial"/>
          <w:color w:val="000000"/>
          <w:sz w:val="21"/>
          <w:lang w:eastAsia="en-AU"/>
        </w:rPr>
        <w:lastRenderedPageBreak/>
        <w:t>Please note, the management committee advises all nominees that the Brookfield Show Society Inc. has public liability insurance of $</w:t>
      </w:r>
      <w:r w:rsidR="00E64909">
        <w:rPr>
          <w:rFonts w:ascii="Century Gothic" w:hAnsi="Century Gothic" w:cs="Arial"/>
          <w:color w:val="000000"/>
          <w:sz w:val="21"/>
          <w:lang w:eastAsia="en-AU"/>
        </w:rPr>
        <w:t>2</w:t>
      </w:r>
      <w:r w:rsidRPr="009B6114">
        <w:rPr>
          <w:rFonts w:ascii="Century Gothic" w:hAnsi="Century Gothic" w:cs="Arial"/>
          <w:color w:val="000000"/>
          <w:sz w:val="21"/>
          <w:lang w:eastAsia="en-AU"/>
        </w:rPr>
        <w:t>0,000,000.</w:t>
      </w:r>
      <w:r w:rsidR="00643F64" w:rsidRPr="009B6114">
        <w:rPr>
          <w:rFonts w:ascii="Century Gothic" w:hAnsi="Century Gothic" w:cs="Arial"/>
          <w:color w:val="000000"/>
          <w:sz w:val="21"/>
          <w:lang w:eastAsia="en-AU"/>
        </w:rPr>
        <w:t xml:space="preserve"> Further details available on request.</w:t>
      </w:r>
    </w:p>
    <w:p w14:paraId="1320FC94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1456F502" w14:textId="18B529A5" w:rsidR="00C24E8F" w:rsidRPr="001D3386" w:rsidRDefault="002C3C2E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BIO</w:t>
      </w:r>
      <w:r w:rsidR="00B63CE4"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GRAPHY: LIMITED TO 200 WORD</w:t>
      </w:r>
      <w:r w:rsidR="009B6114"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S</w:t>
      </w:r>
    </w:p>
    <w:p w14:paraId="54340B35" w14:textId="77777777" w:rsidR="00C24E8F" w:rsidRPr="001D3386" w:rsidRDefault="00C24E8F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407A7138" w14:textId="77777777" w:rsidR="00DB1C3F" w:rsidRDefault="00D77280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>Please attach your biography to your Nomination Form</w:t>
      </w:r>
      <w:r w:rsidR="00DB1C3F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and return by 5pm on Wednesday 22 September 2021.</w:t>
      </w:r>
    </w:p>
    <w:p w14:paraId="1D76CCCF" w14:textId="5AF4A646" w:rsidR="00910BE1" w:rsidRPr="00E64909" w:rsidRDefault="00DB1C3F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FF0000"/>
          <w:sz w:val="21"/>
          <w:szCs w:val="21"/>
          <w:u w:val="single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>Please email to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</w:t>
      </w:r>
      <w:r w:rsidR="00E64909" w:rsidRPr="00E64909">
        <w:rPr>
          <w:rFonts w:ascii="Century Gothic" w:hAnsi="Century Gothic"/>
          <w:color w:val="000000" w:themeColor="text1"/>
          <w:sz w:val="21"/>
          <w:szCs w:val="21"/>
        </w:rPr>
        <w:t>secretary@brookfieldshowsociety.org.au</w:t>
      </w:r>
      <w:r w:rsidR="00E64909">
        <w:rPr>
          <w:rFonts w:ascii="Century Gothic" w:hAnsi="Century Gothic" w:cs="Arial"/>
          <w:bCs/>
          <w:color w:val="FF0000"/>
          <w:sz w:val="21"/>
          <w:szCs w:val="21"/>
          <w:lang w:eastAsia="en-AU"/>
        </w:rPr>
        <w:t xml:space="preserve"> 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allow for </w:t>
      </w:r>
      <w:r w:rsidR="00C24E8F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b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iographies to be sent to </w:t>
      </w:r>
      <w:r w:rsidR="00C24E8F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member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s on </w:t>
      </w: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Monday </w:t>
      </w:r>
      <w:r w:rsidR="00D82D5D">
        <w:rPr>
          <w:rFonts w:ascii="Century Gothic" w:hAnsi="Century Gothic" w:cs="Arial"/>
          <w:bCs/>
          <w:iCs/>
          <w:color w:val="000000"/>
          <w:sz w:val="21"/>
          <w:lang w:eastAsia="en-AU"/>
        </w:rPr>
        <w:t>27 September 2021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for members to peruse and consider </w:t>
      </w:r>
      <w:proofErr w:type="gramStart"/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in the event that</w:t>
      </w:r>
      <w:proofErr w:type="gramEnd"/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 vote is required for any of the above positions.</w:t>
      </w:r>
    </w:p>
    <w:p w14:paraId="7C554A4E" w14:textId="77777777" w:rsidR="00BB76B2" w:rsidRPr="001D3386" w:rsidRDefault="00BB76B2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719BD067" w14:textId="14380E9B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The </w:t>
      </w:r>
      <w:r w:rsidR="00BB76B2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b</w:t>
      </w: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iographies will also be read out by the Chair of the Annual General Meeting</w:t>
      </w:r>
      <w:r w:rsidR="00BB76B2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as required.</w:t>
      </w:r>
    </w:p>
    <w:p w14:paraId="27C906B0" w14:textId="77777777" w:rsidR="00BB76B2" w:rsidRPr="001D3386" w:rsidRDefault="00BB76B2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0196E9E5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For biographies submitted that are over 200 words in length, only the first 200 words will be published and read out if required.</w:t>
      </w:r>
    </w:p>
    <w:p w14:paraId="1597AE04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76FB8F4A" w14:textId="478BE70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>This Nomination Form</w:t>
      </w:r>
      <w:r w:rsidR="00643F64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, inclusive of </w:t>
      </w:r>
      <w:r w:rsidR="00BA5F55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>b</w:t>
      </w:r>
      <w:r w:rsidR="00643F64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iography, 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must be </w:t>
      </w:r>
      <w:r w:rsidRPr="001D3386">
        <w:rPr>
          <w:rFonts w:ascii="Century Gothic" w:hAnsi="Century Gothic" w:cs="Arial"/>
          <w:b/>
          <w:bCs/>
          <w:color w:val="000000"/>
          <w:sz w:val="21"/>
          <w:u w:val="single"/>
          <w:lang w:eastAsia="en-AU"/>
        </w:rPr>
        <w:t>received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 by the </w:t>
      </w:r>
      <w:r w:rsidR="00D82D5D">
        <w:rPr>
          <w:rFonts w:ascii="Century Gothic" w:hAnsi="Century Gothic" w:cs="Arial"/>
          <w:b/>
          <w:bCs/>
          <w:color w:val="000000"/>
          <w:sz w:val="21"/>
          <w:lang w:eastAsia="en-AU"/>
        </w:rPr>
        <w:t>S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ecretary no later than 5.00 pm </w:t>
      </w:r>
      <w:r w:rsidR="00D82D5D">
        <w:rPr>
          <w:rFonts w:ascii="Century Gothic" w:hAnsi="Century Gothic" w:cs="Arial"/>
          <w:b/>
          <w:bCs/>
          <w:color w:val="000000"/>
          <w:sz w:val="21"/>
          <w:lang w:eastAsia="en-AU"/>
        </w:rPr>
        <w:t>Wednesday 22 September 2021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. </w:t>
      </w:r>
    </w:p>
    <w:p w14:paraId="2BB50C4C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5BA58BF6" w14:textId="4595032F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Lodgement of Nomination Forms</w:t>
      </w:r>
      <w:r w:rsidR="008529E0">
        <w:rPr>
          <w:rFonts w:ascii="Century Gothic" w:hAnsi="Century Gothic" w:cs="Arial"/>
          <w:bCs/>
          <w:color w:val="000000"/>
          <w:sz w:val="21"/>
          <w:lang w:eastAsia="en-AU"/>
        </w:rPr>
        <w:t>:</w:t>
      </w:r>
    </w:p>
    <w:p w14:paraId="554D5FA8" w14:textId="77777777" w:rsidR="00C24E8F" w:rsidRPr="001D3386" w:rsidRDefault="00C24E8F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78F739BA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Post</w:t>
      </w:r>
    </w:p>
    <w:p w14:paraId="3F6E7AD9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The Secretary</w:t>
      </w:r>
    </w:p>
    <w:p w14:paraId="0C6BAE6D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Brookfield Show Society Inc.</w:t>
      </w:r>
    </w:p>
    <w:p w14:paraId="1A0F4C0A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PO Box 372</w:t>
      </w:r>
    </w:p>
    <w:p w14:paraId="57E4D733" w14:textId="151E1C61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KENMORE QLD 4069</w:t>
      </w:r>
    </w:p>
    <w:p w14:paraId="3F337A79" w14:textId="34EE4781" w:rsidR="00F533F3" w:rsidRPr="001D3386" w:rsidRDefault="00F533F3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37B8FD0C" w14:textId="0CD5E5D3" w:rsidR="00910BE1" w:rsidRPr="001D3386" w:rsidRDefault="00C24E8F" w:rsidP="00BB76B2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Emai</w:t>
      </w:r>
      <w:r w:rsidR="00BB76B2"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l</w:t>
      </w:r>
    </w:p>
    <w:p w14:paraId="73ADAEF3" w14:textId="784A7B9B" w:rsidR="00BB76B2" w:rsidRPr="001D3386" w:rsidRDefault="00443E4F" w:rsidP="00BB76B2">
      <w:pPr>
        <w:rPr>
          <w:rFonts w:ascii="Century Gothic" w:eastAsia="Times New Roman" w:hAnsi="Century Gothic" w:cs="Arial"/>
          <w:sz w:val="21"/>
          <w:lang w:eastAsia="en-US"/>
        </w:rPr>
      </w:pPr>
      <w:r w:rsidRPr="001D3386">
        <w:rPr>
          <w:rFonts w:ascii="Century Gothic" w:eastAsia="Times New Roman" w:hAnsi="Century Gothic" w:cs="Arial"/>
          <w:sz w:val="21"/>
          <w:lang w:eastAsia="en-US"/>
        </w:rPr>
        <w:t>The Secretary</w:t>
      </w:r>
    </w:p>
    <w:p w14:paraId="31F454EC" w14:textId="77777777" w:rsidR="00E64909" w:rsidRPr="00E64909" w:rsidRDefault="00E64909" w:rsidP="00E64909">
      <w:pPr>
        <w:autoSpaceDE w:val="0"/>
        <w:autoSpaceDN w:val="0"/>
        <w:adjustRightInd w:val="0"/>
        <w:rPr>
          <w:rFonts w:ascii="Century Gothic" w:hAnsi="Century Gothic" w:cs="Arial"/>
          <w:bCs/>
          <w:color w:val="FF0000"/>
          <w:sz w:val="21"/>
          <w:szCs w:val="21"/>
          <w:u w:val="single"/>
          <w:lang w:eastAsia="en-AU"/>
        </w:rPr>
      </w:pPr>
      <w:r w:rsidRPr="00E64909">
        <w:rPr>
          <w:rFonts w:ascii="Century Gothic" w:hAnsi="Century Gothic"/>
          <w:color w:val="000000" w:themeColor="text1"/>
          <w:sz w:val="21"/>
          <w:szCs w:val="21"/>
        </w:rPr>
        <w:t>secretary@brookfieldshowsociety.org.au</w:t>
      </w:r>
    </w:p>
    <w:p w14:paraId="322C4809" w14:textId="5C74CED6" w:rsidR="00910BE1" w:rsidRPr="001D3386" w:rsidRDefault="00910BE1" w:rsidP="00443E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(NB:</w:t>
      </w:r>
      <w:r w:rsidR="00BA5F55"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 emailed</w:t>
      </w: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 </w:t>
      </w:r>
      <w:r w:rsidR="00BB76B2"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forms </w:t>
      </w: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must be in PDF format showing scanned signatures)</w:t>
      </w:r>
    </w:p>
    <w:p w14:paraId="26E7A0C6" w14:textId="663DD707" w:rsidR="00DB3F47" w:rsidRPr="001D3386" w:rsidRDefault="00910BE1" w:rsidP="00EA70C8">
      <w:pPr>
        <w:jc w:val="center"/>
        <w:rPr>
          <w:rFonts w:ascii="Century Gothic" w:hAnsi="Century Gothic" w:cs="Arial"/>
          <w:b/>
          <w:bCs/>
        </w:rPr>
      </w:pPr>
      <w:r w:rsidRPr="001D3386">
        <w:rPr>
          <w:rFonts w:ascii="Century Gothic" w:hAnsi="Century Gothic" w:cs="Arial"/>
          <w:b/>
          <w:bCs/>
        </w:rPr>
        <w:br w:type="page"/>
      </w:r>
      <w:r w:rsidR="00DB3F47" w:rsidRPr="001D3386">
        <w:rPr>
          <w:rFonts w:ascii="Century Gothic" w:hAnsi="Century Gothic" w:cs="Arial"/>
          <w:b/>
        </w:rPr>
        <w:lastRenderedPageBreak/>
        <w:t xml:space="preserve"> ANNUAL GENERAL MEETING</w:t>
      </w:r>
      <w:r w:rsidR="00EA70C8" w:rsidRPr="001D3386">
        <w:rPr>
          <w:rFonts w:ascii="Century Gothic" w:hAnsi="Century Gothic" w:cs="Arial"/>
          <w:b/>
        </w:rPr>
        <w:t xml:space="preserve"> </w:t>
      </w:r>
      <w:r w:rsidR="00DB3F47" w:rsidRPr="001D3386">
        <w:rPr>
          <w:rFonts w:ascii="Century Gothic" w:hAnsi="Century Gothic" w:cs="Arial"/>
          <w:b/>
        </w:rPr>
        <w:t>OF</w:t>
      </w:r>
    </w:p>
    <w:p w14:paraId="1F0F9A3B" w14:textId="6D6F06C6" w:rsidR="00DB3F47" w:rsidRPr="001D3386" w:rsidRDefault="00DB3F47" w:rsidP="00EA70C8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</w:rPr>
        <w:t>BROOKFIELD SHOW SOCIETY INC.</w:t>
      </w:r>
    </w:p>
    <w:p w14:paraId="349C9C28" w14:textId="77777777" w:rsidR="00DB3F47" w:rsidRPr="001D3386" w:rsidRDefault="00DB3F47" w:rsidP="00EA70C8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</w:rPr>
        <w:t>550 Brookfield Road, Brookfield</w:t>
      </w:r>
    </w:p>
    <w:p w14:paraId="0C74213A" w14:textId="4A404C0A" w:rsidR="00DB3F47" w:rsidRPr="001D3386" w:rsidRDefault="00336290" w:rsidP="00BB76B2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Wednesday 29 September 2021</w:t>
      </w:r>
      <w:r w:rsidR="00DB3F47" w:rsidRPr="001D3386">
        <w:rPr>
          <w:rFonts w:ascii="Century Gothic" w:hAnsi="Century Gothic" w:cs="Arial"/>
          <w:b/>
        </w:rPr>
        <w:t xml:space="preserve"> </w:t>
      </w:r>
    </w:p>
    <w:p w14:paraId="5E2B58DA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228AAD13" w14:textId="2BEDC519" w:rsidR="00EA70C8" w:rsidRPr="001D3386" w:rsidRDefault="00DB3F47" w:rsidP="00BA5F55">
      <w:pPr>
        <w:keepNext/>
        <w:suppressAutoHyphens/>
        <w:outlineLvl w:val="2"/>
        <w:rPr>
          <w:rFonts w:ascii="Century Gothic" w:eastAsia="Times New Roman" w:hAnsi="Century Gothic" w:cs="Arial"/>
          <w:b/>
          <w:bCs/>
          <w:sz w:val="21"/>
          <w:lang w:val="en-US" w:eastAsia="ar-SA"/>
        </w:rPr>
      </w:pPr>
      <w:r w:rsidRPr="001D3386">
        <w:rPr>
          <w:rFonts w:ascii="Century Gothic" w:eastAsia="Times New Roman" w:hAnsi="Century Gothic" w:cs="Arial"/>
          <w:b/>
          <w:bCs/>
          <w:sz w:val="21"/>
          <w:lang w:val="en-US" w:eastAsia="ar-SA"/>
        </w:rPr>
        <w:t xml:space="preserve">PLEASE NOTE THAT </w:t>
      </w:r>
      <w:r w:rsidRPr="001D3386">
        <w:rPr>
          <w:rFonts w:ascii="Century Gothic" w:eastAsia="Times New Roman" w:hAnsi="Century Gothic" w:cs="Arial"/>
          <w:b/>
          <w:bCs/>
          <w:sz w:val="21"/>
          <w:u w:val="single"/>
          <w:lang w:val="en-US" w:eastAsia="ar-SA"/>
        </w:rPr>
        <w:t>NO</w:t>
      </w:r>
      <w:r w:rsidRPr="001D3386">
        <w:rPr>
          <w:rFonts w:ascii="Century Gothic" w:eastAsia="Times New Roman" w:hAnsi="Century Gothic" w:cs="Arial"/>
          <w:b/>
          <w:bCs/>
          <w:sz w:val="21"/>
          <w:lang w:val="en-US" w:eastAsia="ar-SA"/>
        </w:rPr>
        <w:t xml:space="preserve"> MOTIONS WILL BE TAKEN FROM THE FLOOR. </w:t>
      </w:r>
    </w:p>
    <w:p w14:paraId="5BAF20DA" w14:textId="77777777" w:rsidR="00BA5F55" w:rsidRPr="001D3386" w:rsidRDefault="00BA5F55" w:rsidP="00BA5F55">
      <w:pPr>
        <w:keepNext/>
        <w:suppressAutoHyphens/>
        <w:outlineLvl w:val="2"/>
        <w:rPr>
          <w:rFonts w:ascii="Century Gothic" w:eastAsia="Times New Roman" w:hAnsi="Century Gothic" w:cs="Arial"/>
          <w:b/>
          <w:bCs/>
          <w:sz w:val="21"/>
          <w:lang w:val="en-US" w:eastAsia="ar-SA"/>
        </w:rPr>
      </w:pPr>
    </w:p>
    <w:p w14:paraId="5874847A" w14:textId="7EAA4384" w:rsidR="00DB3F47" w:rsidRPr="001D3386" w:rsidRDefault="00DB3F47" w:rsidP="00BA5F55">
      <w:pPr>
        <w:rPr>
          <w:rFonts w:ascii="Century Gothic" w:hAnsi="Century Gothic" w:cs="Arial"/>
          <w:b/>
          <w:sz w:val="21"/>
        </w:rPr>
      </w:pPr>
      <w:r w:rsidRPr="001D3386">
        <w:rPr>
          <w:rFonts w:ascii="Century Gothic" w:hAnsi="Century Gothic" w:cs="Arial"/>
          <w:b/>
          <w:sz w:val="21"/>
        </w:rPr>
        <w:t xml:space="preserve">VALID MOTIONS MUST HAVE BEEN SUBMITTED TO THE SECRETARY BY MONDAY </w:t>
      </w:r>
      <w:r w:rsidR="00987504">
        <w:rPr>
          <w:rFonts w:ascii="Century Gothic" w:hAnsi="Century Gothic" w:cs="Arial"/>
          <w:b/>
          <w:sz w:val="21"/>
        </w:rPr>
        <w:t xml:space="preserve">27 SEPTEMBER 2021 </w:t>
      </w:r>
      <w:r w:rsidRPr="001D3386">
        <w:rPr>
          <w:rFonts w:ascii="Century Gothic" w:hAnsi="Century Gothic" w:cs="Arial"/>
          <w:b/>
          <w:sz w:val="21"/>
        </w:rPr>
        <w:t>ON THE REQUEST FOR MOTION FORM ATTACHED TO THE NOTICE OF MEETING ISSUED TO MEMBERS AND HAVE BEEN INCORPORATED IN THIS AGENDA.</w:t>
      </w:r>
    </w:p>
    <w:p w14:paraId="090B2BD1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0C9CAF32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71F9C277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sz w:val="40"/>
          <w:u w:val="single"/>
        </w:rPr>
      </w:pPr>
      <w:r w:rsidRPr="001D3386">
        <w:rPr>
          <w:rFonts w:ascii="Century Gothic" w:hAnsi="Century Gothic" w:cs="Arial"/>
          <w:b/>
          <w:sz w:val="40"/>
          <w:u w:val="single"/>
        </w:rPr>
        <w:t>AGENDA</w:t>
      </w:r>
    </w:p>
    <w:p w14:paraId="15A63D01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257F06E3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1537FCCC" w14:textId="212088C0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Opening of Meeting</w:t>
      </w:r>
    </w:p>
    <w:p w14:paraId="1FE9D8C8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692E2CBF" w14:textId="15385DEA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AGM Attendance</w:t>
      </w:r>
      <w:r w:rsidR="008529E0">
        <w:rPr>
          <w:rFonts w:ascii="Century Gothic" w:hAnsi="Century Gothic" w:cs="Arial"/>
        </w:rPr>
        <w:t>: Please sign the Attendance Sheets</w:t>
      </w:r>
      <w:r w:rsidRPr="001D3386">
        <w:rPr>
          <w:rFonts w:ascii="Century Gothic" w:hAnsi="Century Gothic" w:cs="Arial"/>
        </w:rPr>
        <w:t xml:space="preserve"> provided. </w:t>
      </w:r>
    </w:p>
    <w:p w14:paraId="3ED1594F" w14:textId="77777777" w:rsidR="008529E0" w:rsidRDefault="00152C29" w:rsidP="00152C29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           </w:t>
      </w:r>
    </w:p>
    <w:p w14:paraId="2B778F27" w14:textId="291C2A77" w:rsidR="00DB3F47" w:rsidRPr="008529E0" w:rsidRDefault="00DB3F47" w:rsidP="008529E0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8529E0">
        <w:rPr>
          <w:rFonts w:ascii="Century Gothic" w:hAnsi="Century Gothic" w:cs="Arial"/>
        </w:rPr>
        <w:t>Registration of Proxies</w:t>
      </w:r>
      <w:r w:rsidR="008529E0">
        <w:rPr>
          <w:rFonts w:ascii="Century Gothic" w:hAnsi="Century Gothic" w:cs="Arial"/>
        </w:rPr>
        <w:t>: Please provide to Secretary</w:t>
      </w:r>
      <w:r w:rsidRPr="008529E0">
        <w:rPr>
          <w:rFonts w:ascii="Century Gothic" w:hAnsi="Century Gothic" w:cs="Arial"/>
        </w:rPr>
        <w:t>.</w:t>
      </w:r>
    </w:p>
    <w:p w14:paraId="24BB96FF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4B9C8795" w14:textId="782B03FD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Apologies</w:t>
      </w:r>
    </w:p>
    <w:p w14:paraId="4F0A3BE4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56A86EB9" w14:textId="2BB0DEB5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Minutes of Previous </w:t>
      </w:r>
      <w:r w:rsidR="008529E0">
        <w:rPr>
          <w:rFonts w:ascii="Century Gothic" w:hAnsi="Century Gothic" w:cs="Arial"/>
        </w:rPr>
        <w:t>2020 Annual General Meeting</w:t>
      </w:r>
      <w:r w:rsidRPr="001D3386">
        <w:rPr>
          <w:rFonts w:ascii="Century Gothic" w:hAnsi="Century Gothic" w:cs="Arial"/>
        </w:rPr>
        <w:t xml:space="preserve"> </w:t>
      </w:r>
    </w:p>
    <w:p w14:paraId="16AC8155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72EA5059" w14:textId="254503BD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Business arising from the Minutes</w:t>
      </w:r>
    </w:p>
    <w:p w14:paraId="2219688F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43CD0419" w14:textId="1956A315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Management Committee Reports:</w:t>
      </w:r>
    </w:p>
    <w:p w14:paraId="1BD61B5E" w14:textId="77777777" w:rsidR="00EA70C8" w:rsidRPr="001D3386" w:rsidRDefault="00EA70C8" w:rsidP="00DB3F47">
      <w:pPr>
        <w:rPr>
          <w:rFonts w:ascii="Century Gothic" w:hAnsi="Century Gothic" w:cs="Arial"/>
        </w:rPr>
      </w:pPr>
    </w:p>
    <w:p w14:paraId="2B231E3B" w14:textId="77777777" w:rsidR="00DB3F47" w:rsidRPr="001D3386" w:rsidRDefault="00DB3F47" w:rsidP="00152C29">
      <w:pPr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President's Report</w:t>
      </w:r>
    </w:p>
    <w:p w14:paraId="56817AEA" w14:textId="37F35E25" w:rsidR="00DB3F47" w:rsidRDefault="00DB3F47" w:rsidP="00DB3F47">
      <w:pPr>
        <w:pStyle w:val="ListParagraph"/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A528FC">
        <w:rPr>
          <w:rFonts w:ascii="Century Gothic" w:hAnsi="Century Gothic" w:cs="Arial"/>
        </w:rPr>
        <w:t>Treasurer</w:t>
      </w:r>
      <w:r w:rsidR="00A528FC">
        <w:rPr>
          <w:rFonts w:ascii="Century Gothic" w:hAnsi="Century Gothic" w:cs="Arial"/>
        </w:rPr>
        <w:t>’s Report</w:t>
      </w:r>
      <w:r w:rsidRPr="00A528FC">
        <w:rPr>
          <w:rFonts w:ascii="Century Gothic" w:hAnsi="Century Gothic" w:cs="Arial"/>
        </w:rPr>
        <w:t xml:space="preserve"> – Statement of Income &amp; Expenditure, Assets &amp; Liabilities for the financial year 20</w:t>
      </w:r>
      <w:r w:rsidR="00A528FC">
        <w:rPr>
          <w:rFonts w:ascii="Century Gothic" w:hAnsi="Century Gothic" w:cs="Arial"/>
        </w:rPr>
        <w:t>20</w:t>
      </w:r>
      <w:r w:rsidRPr="00A528FC">
        <w:rPr>
          <w:rFonts w:ascii="Century Gothic" w:hAnsi="Century Gothic" w:cs="Arial"/>
        </w:rPr>
        <w:t>/202</w:t>
      </w:r>
      <w:r w:rsidR="00A528FC">
        <w:rPr>
          <w:rFonts w:ascii="Century Gothic" w:hAnsi="Century Gothic" w:cs="Arial"/>
        </w:rPr>
        <w:t>1</w:t>
      </w:r>
      <w:r w:rsidRPr="00A528FC">
        <w:rPr>
          <w:rFonts w:ascii="Century Gothic" w:hAnsi="Century Gothic" w:cs="Arial"/>
        </w:rPr>
        <w:t>.</w:t>
      </w:r>
    </w:p>
    <w:p w14:paraId="0E6F86B7" w14:textId="77777777" w:rsidR="008529E0" w:rsidRPr="008529E0" w:rsidRDefault="008529E0" w:rsidP="008529E0">
      <w:pPr>
        <w:pStyle w:val="ListParagraph"/>
        <w:spacing w:after="160" w:line="259" w:lineRule="auto"/>
        <w:ind w:left="360"/>
        <w:rPr>
          <w:rFonts w:ascii="Century Gothic" w:hAnsi="Century Gothic" w:cs="Arial"/>
        </w:rPr>
      </w:pPr>
    </w:p>
    <w:p w14:paraId="40553B0D" w14:textId="7D76C2B7" w:rsidR="00DB3F47" w:rsidRPr="001D3386" w:rsidRDefault="00DB3F47" w:rsidP="00A528FC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Receipt of the Auditor’s Report upon the books and accounts for the financial year 20</w:t>
      </w:r>
      <w:r w:rsidR="00A528FC">
        <w:rPr>
          <w:rFonts w:ascii="Century Gothic" w:eastAsia="Times New Roman" w:hAnsi="Century Gothic" w:cs="Arial"/>
          <w:lang w:val="en-US" w:eastAsia="ar-SA"/>
        </w:rPr>
        <w:t>20</w:t>
      </w:r>
      <w:r w:rsidRPr="001D3386">
        <w:rPr>
          <w:rFonts w:ascii="Century Gothic" w:eastAsia="Times New Roman" w:hAnsi="Century Gothic" w:cs="Arial"/>
          <w:lang w:val="en-US" w:eastAsia="ar-SA"/>
        </w:rPr>
        <w:t>/202</w:t>
      </w:r>
      <w:r w:rsidR="00A528FC">
        <w:rPr>
          <w:rFonts w:ascii="Century Gothic" w:eastAsia="Times New Roman" w:hAnsi="Century Gothic" w:cs="Arial"/>
          <w:lang w:val="en-US" w:eastAsia="ar-SA"/>
        </w:rPr>
        <w:t>1</w:t>
      </w:r>
      <w:r w:rsidRPr="001D3386">
        <w:rPr>
          <w:rFonts w:ascii="Century Gothic" w:eastAsia="Times New Roman" w:hAnsi="Century Gothic" w:cs="Arial"/>
          <w:lang w:val="en-US" w:eastAsia="ar-SA"/>
        </w:rPr>
        <w:t>.</w:t>
      </w:r>
    </w:p>
    <w:p w14:paraId="20C7259C" w14:textId="77777777" w:rsidR="00DB3F47" w:rsidRPr="001D3386" w:rsidRDefault="00DB3F47" w:rsidP="00DB3F47">
      <w:pPr>
        <w:ind w:left="360"/>
        <w:rPr>
          <w:rFonts w:ascii="Century Gothic" w:hAnsi="Century Gothic" w:cs="Arial"/>
        </w:rPr>
      </w:pPr>
    </w:p>
    <w:p w14:paraId="12FA9AE1" w14:textId="552FBCA7" w:rsidR="00DB3F47" w:rsidRPr="001D3386" w:rsidRDefault="00DB3F47" w:rsidP="00152C29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Appointment of the Auditor for FY 2020/2021.</w:t>
      </w:r>
    </w:p>
    <w:p w14:paraId="33146EF9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2FDC6025" w14:textId="1B2EDB37" w:rsidR="007B73AF" w:rsidRPr="00E64909" w:rsidRDefault="00DB3F47" w:rsidP="00354B83">
      <w:pPr>
        <w:pStyle w:val="ListParagraph"/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E64909">
        <w:rPr>
          <w:rFonts w:ascii="Century Gothic" w:hAnsi="Century Gothic" w:cs="Arial"/>
        </w:rPr>
        <w:t>Notification of Public Liability Insurance to members</w:t>
      </w:r>
      <w:r w:rsidR="00152C29" w:rsidRPr="00E64909">
        <w:rPr>
          <w:rFonts w:ascii="Century Gothic" w:hAnsi="Century Gothic" w:cs="Arial"/>
        </w:rPr>
        <w:t xml:space="preserve"> </w:t>
      </w:r>
      <w:r w:rsidRPr="00E64909">
        <w:rPr>
          <w:rFonts w:ascii="Century Gothic" w:hAnsi="Century Gothic" w:cs="Arial"/>
        </w:rPr>
        <w:t>(The Brookfield Show Society Inc. holds Public Liability Insurance coverage to the sum of $</w:t>
      </w:r>
      <w:r w:rsidR="00E64909" w:rsidRPr="00E64909">
        <w:rPr>
          <w:rFonts w:ascii="Century Gothic" w:hAnsi="Century Gothic" w:cs="Arial"/>
        </w:rPr>
        <w:t>2</w:t>
      </w:r>
      <w:r w:rsidRPr="00E64909">
        <w:rPr>
          <w:rFonts w:ascii="Century Gothic" w:hAnsi="Century Gothic" w:cs="Arial"/>
        </w:rPr>
        <w:t>0,000,000 with Regional Insurance Brokers</w:t>
      </w:r>
      <w:r w:rsidR="00E64909">
        <w:rPr>
          <w:rFonts w:ascii="Century Gothic" w:hAnsi="Century Gothic" w:cs="Arial"/>
        </w:rPr>
        <w:t>).</w:t>
      </w:r>
      <w:r w:rsidR="007B73AF" w:rsidRPr="00E64909">
        <w:rPr>
          <w:rFonts w:ascii="Century Gothic" w:hAnsi="Century Gothic" w:cs="Arial"/>
        </w:rPr>
        <w:br w:type="page"/>
      </w:r>
    </w:p>
    <w:p w14:paraId="0C5981DA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6CE8E201" w14:textId="21155AFB" w:rsidR="00EA70C8" w:rsidRPr="001F2F00" w:rsidRDefault="00EA70C8" w:rsidP="00DB3F47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346145BB" w14:textId="2B51457C" w:rsidR="00DB3F47" w:rsidRPr="001D3386" w:rsidRDefault="00DB3F47" w:rsidP="00152C29">
      <w:pPr>
        <w:pStyle w:val="ListParagraph"/>
        <w:numPr>
          <w:ilvl w:val="0"/>
          <w:numId w:val="11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The </w:t>
      </w:r>
      <w:r w:rsidR="00B826AA" w:rsidRPr="00E64909">
        <w:rPr>
          <w:rFonts w:ascii="Century Gothic" w:eastAsia="Times New Roman" w:hAnsi="Century Gothic" w:cs="Arial"/>
          <w:lang w:val="en-US" w:eastAsia="ar-SA"/>
        </w:rPr>
        <w:t>2021</w:t>
      </w:r>
      <w:r w:rsidR="001F2F00" w:rsidRPr="00E64909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157364" w:rsidRPr="00E64909">
        <w:rPr>
          <w:rFonts w:ascii="Century Gothic" w:eastAsia="Times New Roman" w:hAnsi="Century Gothic" w:cs="Arial"/>
          <w:lang w:val="en-US" w:eastAsia="ar-SA"/>
        </w:rPr>
        <w:t>E</w:t>
      </w:r>
      <w:r w:rsidRPr="00E64909">
        <w:rPr>
          <w:rFonts w:ascii="Century Gothic" w:eastAsia="Times New Roman" w:hAnsi="Century Gothic" w:cs="Arial"/>
          <w:lang w:val="en-US" w:eastAsia="ar-SA"/>
        </w:rPr>
        <w:t>lection of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157364">
        <w:rPr>
          <w:rFonts w:ascii="Century Gothic" w:eastAsia="Times New Roman" w:hAnsi="Century Gothic" w:cs="Arial"/>
          <w:lang w:val="en-US" w:eastAsia="ar-SA"/>
        </w:rPr>
        <w:t>M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embers to the vacancies </w:t>
      </w:r>
      <w:r w:rsidR="006864CA">
        <w:rPr>
          <w:rFonts w:ascii="Century Gothic" w:eastAsia="Times New Roman" w:hAnsi="Century Gothic" w:cs="Arial"/>
          <w:lang w:val="en-US" w:eastAsia="ar-SA"/>
        </w:rPr>
        <w:t xml:space="preserve">of the </w:t>
      </w:r>
      <w:r w:rsidRPr="001D3386">
        <w:rPr>
          <w:rFonts w:ascii="Century Gothic" w:eastAsia="Times New Roman" w:hAnsi="Century Gothic" w:cs="Arial"/>
          <w:lang w:val="en-US" w:eastAsia="ar-SA"/>
        </w:rPr>
        <w:t>Management Committee</w:t>
      </w:r>
      <w:r w:rsidR="001C61BC">
        <w:rPr>
          <w:rFonts w:ascii="Century Gothic" w:eastAsia="Times New Roman" w:hAnsi="Century Gothic" w:cs="Arial"/>
          <w:lang w:val="en-US" w:eastAsia="ar-SA"/>
        </w:rPr>
        <w:t xml:space="preserve"> </w:t>
      </w:r>
    </w:p>
    <w:p w14:paraId="12BCEC0E" w14:textId="31ED92B0" w:rsidR="00DB3F47" w:rsidRPr="00642086" w:rsidRDefault="00642086" w:rsidP="00642086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>
        <w:rPr>
          <w:rFonts w:ascii="Century Gothic" w:eastAsia="Times New Roman" w:hAnsi="Century Gothic" w:cs="Arial"/>
          <w:lang w:val="en-US" w:eastAsia="ar-SA"/>
        </w:rPr>
        <w:t>Secretary</w:t>
      </w:r>
    </w:p>
    <w:p w14:paraId="76AAA337" w14:textId="77777777" w:rsidR="00642086" w:rsidRPr="00642086" w:rsidRDefault="00642086" w:rsidP="00642086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642086">
        <w:rPr>
          <w:rFonts w:ascii="Century Gothic" w:eastAsia="Times New Roman" w:hAnsi="Century Gothic" w:cs="Arial"/>
          <w:lang w:val="en-US" w:eastAsia="ar-SA"/>
        </w:rPr>
        <w:t>Treasurer</w:t>
      </w:r>
    </w:p>
    <w:p w14:paraId="0F98C7E7" w14:textId="20CE3459" w:rsidR="00EA70C8" w:rsidRPr="001D3386" w:rsidRDefault="00DB3F47" w:rsidP="00EA70C8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Vice-</w:t>
      </w:r>
      <w:r w:rsidR="00EA70C8" w:rsidRPr="001D3386">
        <w:rPr>
          <w:rFonts w:ascii="Century Gothic" w:eastAsia="Times New Roman" w:hAnsi="Century Gothic" w:cs="Arial"/>
          <w:lang w:val="en-US" w:eastAsia="ar-SA"/>
        </w:rPr>
        <w:t>P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residents </w:t>
      </w:r>
      <w:r w:rsidR="00C318BC">
        <w:rPr>
          <w:rFonts w:ascii="Century Gothic" w:eastAsia="Times New Roman" w:hAnsi="Century Gothic" w:cs="Arial"/>
          <w:lang w:val="en-US" w:eastAsia="ar-SA"/>
        </w:rPr>
        <w:t xml:space="preserve">- </w:t>
      </w:r>
      <w:r w:rsidR="00642086">
        <w:rPr>
          <w:rFonts w:ascii="Century Gothic" w:eastAsia="Times New Roman" w:hAnsi="Century Gothic" w:cs="Arial"/>
          <w:lang w:val="en-US" w:eastAsia="ar-SA"/>
        </w:rPr>
        <w:t>2 positions</w:t>
      </w:r>
    </w:p>
    <w:p w14:paraId="26094F2C" w14:textId="053991CC" w:rsidR="00643F64" w:rsidRPr="001D3386" w:rsidRDefault="00643F64" w:rsidP="00EA70C8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Committee Members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C318BC">
        <w:rPr>
          <w:rFonts w:ascii="Century Gothic" w:eastAsia="Times New Roman" w:hAnsi="Century Gothic" w:cs="Arial"/>
          <w:lang w:val="en-US" w:eastAsia="ar-SA"/>
        </w:rPr>
        <w:t>- s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uch </w:t>
      </w:r>
      <w:r w:rsidR="00C318BC">
        <w:rPr>
          <w:rFonts w:ascii="Century Gothic" w:eastAsia="Times New Roman" w:hAnsi="Century Gothic" w:cs="Arial"/>
          <w:lang w:val="en-US" w:eastAsia="ar-SA"/>
        </w:rPr>
        <w:t>n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umbers </w:t>
      </w:r>
      <w:r w:rsidR="00C318BC">
        <w:rPr>
          <w:rFonts w:ascii="Century Gothic" w:eastAsia="Times New Roman" w:hAnsi="Century Gothic" w:cs="Arial"/>
          <w:lang w:val="en-US" w:eastAsia="ar-SA"/>
        </w:rPr>
        <w:t>d</w:t>
      </w:r>
      <w:r w:rsidR="00EA70C8" w:rsidRPr="001D3386">
        <w:rPr>
          <w:rFonts w:ascii="Century Gothic" w:eastAsia="Times New Roman" w:hAnsi="Century Gothic" w:cs="Arial"/>
          <w:lang w:val="en-US" w:eastAsia="ar-SA"/>
        </w:rPr>
        <w:t>etermined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C318BC">
        <w:rPr>
          <w:rFonts w:ascii="Century Gothic" w:eastAsia="Times New Roman" w:hAnsi="Century Gothic" w:cs="Arial"/>
          <w:lang w:val="en-US" w:eastAsia="ar-SA"/>
        </w:rPr>
        <w:t>b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y </w:t>
      </w:r>
      <w:r w:rsidR="00C318BC">
        <w:rPr>
          <w:rFonts w:ascii="Century Gothic" w:eastAsia="Times New Roman" w:hAnsi="Century Gothic" w:cs="Arial"/>
          <w:lang w:val="en-US" w:eastAsia="ar-SA"/>
        </w:rPr>
        <w:t>M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>embers.</w:t>
      </w:r>
    </w:p>
    <w:p w14:paraId="6F0EA0FB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7A6C3061" w14:textId="598587CE" w:rsidR="008B2E99" w:rsidRPr="001D3386" w:rsidRDefault="000B79A9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>
        <w:rPr>
          <w:rFonts w:ascii="Century Gothic" w:eastAsia="Times New Roman" w:hAnsi="Century Gothic" w:cs="Arial"/>
          <w:lang w:val="en-US" w:eastAsia="ar-SA"/>
        </w:rPr>
        <w:t xml:space="preserve"> Please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Note</w:t>
      </w:r>
      <w:r>
        <w:rPr>
          <w:rFonts w:ascii="Century Gothic" w:eastAsia="Times New Roman" w:hAnsi="Century Gothic" w:cs="Arial"/>
          <w:lang w:val="en-US" w:eastAsia="ar-SA"/>
        </w:rPr>
        <w:t>: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that following changes to the B</w:t>
      </w:r>
      <w:r w:rsidR="00AD6F32">
        <w:rPr>
          <w:rFonts w:ascii="Century Gothic" w:eastAsia="Times New Roman" w:hAnsi="Century Gothic" w:cs="Arial"/>
          <w:lang w:val="en-US" w:eastAsia="ar-SA"/>
        </w:rPr>
        <w:t xml:space="preserve">rookfield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S</w:t>
      </w:r>
      <w:r w:rsidR="00AD6F32">
        <w:rPr>
          <w:rFonts w:ascii="Century Gothic" w:eastAsia="Times New Roman" w:hAnsi="Century Gothic" w:cs="Arial"/>
          <w:lang w:val="en-US" w:eastAsia="ar-SA"/>
        </w:rPr>
        <w:t xml:space="preserve">how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S</w:t>
      </w:r>
      <w:r w:rsidR="00AD6F32">
        <w:rPr>
          <w:rFonts w:ascii="Century Gothic" w:eastAsia="Times New Roman" w:hAnsi="Century Gothic" w:cs="Arial"/>
          <w:lang w:val="en-US" w:eastAsia="ar-SA"/>
        </w:rPr>
        <w:t>ociety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Rules in 2017, and a motion passed at the 2018 A</w:t>
      </w:r>
      <w:r>
        <w:rPr>
          <w:rFonts w:ascii="Century Gothic" w:eastAsia="Times New Roman" w:hAnsi="Century Gothic" w:cs="Arial"/>
          <w:lang w:val="en-US" w:eastAsia="ar-SA"/>
        </w:rPr>
        <w:t xml:space="preserve">nnual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G</w:t>
      </w:r>
      <w:r>
        <w:rPr>
          <w:rFonts w:ascii="Century Gothic" w:eastAsia="Times New Roman" w:hAnsi="Century Gothic" w:cs="Arial"/>
          <w:lang w:val="en-US" w:eastAsia="ar-SA"/>
        </w:rPr>
        <w:t xml:space="preserve">eneral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M</w:t>
      </w:r>
      <w:r>
        <w:rPr>
          <w:rFonts w:ascii="Century Gothic" w:eastAsia="Times New Roman" w:hAnsi="Century Gothic" w:cs="Arial"/>
          <w:lang w:val="en-US" w:eastAsia="ar-SA"/>
        </w:rPr>
        <w:t>eeting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, committee members elected at the 20</w:t>
      </w:r>
      <w:r w:rsidR="00753F47">
        <w:rPr>
          <w:rFonts w:ascii="Century Gothic" w:eastAsia="Times New Roman" w:hAnsi="Century Gothic" w:cs="Arial"/>
          <w:lang w:val="en-US" w:eastAsia="ar-SA"/>
        </w:rPr>
        <w:t>20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A</w:t>
      </w:r>
      <w:r>
        <w:rPr>
          <w:rFonts w:ascii="Century Gothic" w:eastAsia="Times New Roman" w:hAnsi="Century Gothic" w:cs="Arial"/>
          <w:lang w:val="en-US" w:eastAsia="ar-SA"/>
        </w:rPr>
        <w:t xml:space="preserve">nnual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G</w:t>
      </w:r>
      <w:r>
        <w:rPr>
          <w:rFonts w:ascii="Century Gothic" w:eastAsia="Times New Roman" w:hAnsi="Century Gothic" w:cs="Arial"/>
          <w:lang w:val="en-US" w:eastAsia="ar-SA"/>
        </w:rPr>
        <w:t xml:space="preserve">eneral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M</w:t>
      </w:r>
      <w:r>
        <w:rPr>
          <w:rFonts w:ascii="Century Gothic" w:eastAsia="Times New Roman" w:hAnsi="Century Gothic" w:cs="Arial"/>
          <w:lang w:val="en-US" w:eastAsia="ar-SA"/>
        </w:rPr>
        <w:t>eeting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serve </w:t>
      </w:r>
      <w:proofErr w:type="gramStart"/>
      <w:r w:rsidR="00DB3F47" w:rsidRPr="001D3386">
        <w:rPr>
          <w:rFonts w:ascii="Century Gothic" w:eastAsia="Times New Roman" w:hAnsi="Century Gothic" w:cs="Arial"/>
          <w:lang w:val="en-US" w:eastAsia="ar-SA"/>
        </w:rPr>
        <w:t>two</w:t>
      </w:r>
      <w:r w:rsidR="00B37C2B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year</w:t>
      </w:r>
      <w:proofErr w:type="gramEnd"/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terms unless they resign. The </w:t>
      </w:r>
      <w:r w:rsidR="006A4B58">
        <w:rPr>
          <w:rFonts w:ascii="Century Gothic" w:eastAsia="Times New Roman" w:hAnsi="Century Gothic" w:cs="Arial"/>
          <w:lang w:val="en-US" w:eastAsia="ar-SA"/>
        </w:rPr>
        <w:t>S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ecretary </w:t>
      </w:r>
      <w:r w:rsidR="006A4B58">
        <w:rPr>
          <w:rFonts w:ascii="Century Gothic" w:eastAsia="Times New Roman" w:hAnsi="Century Gothic" w:cs="Arial"/>
          <w:lang w:val="en-US" w:eastAsia="ar-SA"/>
        </w:rPr>
        <w:t>and Treasu</w:t>
      </w:r>
      <w:r w:rsidR="00646996">
        <w:rPr>
          <w:rFonts w:ascii="Century Gothic" w:eastAsia="Times New Roman" w:hAnsi="Century Gothic" w:cs="Arial"/>
          <w:lang w:val="en-US" w:eastAsia="ar-SA"/>
        </w:rPr>
        <w:t>re</w:t>
      </w:r>
      <w:r w:rsidR="00B37C2B">
        <w:rPr>
          <w:rFonts w:ascii="Century Gothic" w:eastAsia="Times New Roman" w:hAnsi="Century Gothic" w:cs="Arial"/>
          <w:lang w:val="en-US" w:eastAsia="ar-SA"/>
        </w:rPr>
        <w:t>r</w:t>
      </w:r>
      <w:r w:rsidR="0064699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have resigned as of this meeting</w:t>
      </w:r>
      <w:r w:rsidR="00646996">
        <w:rPr>
          <w:rFonts w:ascii="Century Gothic" w:eastAsia="Times New Roman" w:hAnsi="Century Gothic" w:cs="Arial"/>
          <w:lang w:val="en-US" w:eastAsia="ar-SA"/>
        </w:rPr>
        <w:t xml:space="preserve">. </w:t>
      </w:r>
      <w:r w:rsidR="00643F64" w:rsidRPr="001D3386">
        <w:rPr>
          <w:rFonts w:ascii="Century Gothic" w:eastAsia="Times New Roman" w:hAnsi="Century Gothic" w:cs="Arial"/>
          <w:lang w:val="en-US" w:eastAsia="ar-SA"/>
        </w:rPr>
        <w:t xml:space="preserve">Continuing Vice-Presidents are </w:t>
      </w:r>
      <w:r w:rsidR="00FF3B29">
        <w:rPr>
          <w:rFonts w:ascii="Century Gothic" w:eastAsia="Times New Roman" w:hAnsi="Century Gothic" w:cs="Arial"/>
          <w:lang w:val="en-US" w:eastAsia="ar-SA"/>
        </w:rPr>
        <w:t xml:space="preserve">James Booth, </w:t>
      </w:r>
      <w:r w:rsidR="006A4B58">
        <w:rPr>
          <w:rFonts w:ascii="Century Gothic" w:eastAsia="Times New Roman" w:hAnsi="Century Gothic" w:cs="Arial"/>
          <w:lang w:val="en-US" w:eastAsia="ar-SA"/>
        </w:rPr>
        <w:t>Alistair Harvey and Christian Hedberg</w:t>
      </w:r>
      <w:r w:rsidR="008B2E99" w:rsidRPr="001D3386">
        <w:rPr>
          <w:rFonts w:ascii="Century Gothic" w:eastAsia="Times New Roman" w:hAnsi="Century Gothic" w:cs="Arial"/>
          <w:lang w:val="en-US" w:eastAsia="ar-SA"/>
        </w:rPr>
        <w:t xml:space="preserve">. </w:t>
      </w:r>
      <w:r w:rsidR="00157364">
        <w:rPr>
          <w:rFonts w:ascii="Century Gothic" w:eastAsia="Times New Roman" w:hAnsi="Century Gothic" w:cs="Arial"/>
          <w:lang w:val="en-US" w:eastAsia="ar-SA"/>
        </w:rPr>
        <w:t xml:space="preserve">The </w:t>
      </w:r>
      <w:r w:rsidR="008B2E99" w:rsidRPr="001D3386">
        <w:rPr>
          <w:rFonts w:ascii="Century Gothic" w:eastAsia="Times New Roman" w:hAnsi="Century Gothic" w:cs="Arial"/>
          <w:lang w:val="en-US" w:eastAsia="ar-SA"/>
        </w:rPr>
        <w:t xml:space="preserve">Retiring Vice-President </w:t>
      </w:r>
      <w:r w:rsidR="00157364">
        <w:rPr>
          <w:rFonts w:ascii="Century Gothic" w:eastAsia="Times New Roman" w:hAnsi="Century Gothic" w:cs="Arial"/>
          <w:lang w:val="en-US" w:eastAsia="ar-SA"/>
        </w:rPr>
        <w:t>is Jane Prentice.</w:t>
      </w:r>
    </w:p>
    <w:p w14:paraId="5F23283B" w14:textId="77777777" w:rsidR="00DB3F47" w:rsidRPr="001D3386" w:rsidRDefault="00DB3F47" w:rsidP="00DB3F47">
      <w:pPr>
        <w:suppressAutoHyphens/>
        <w:ind w:left="993" w:hanging="273"/>
        <w:rPr>
          <w:rFonts w:ascii="Century Gothic" w:eastAsia="Times New Roman" w:hAnsi="Century Gothic" w:cs="Arial"/>
          <w:lang w:val="en-US" w:eastAsia="ar-SA"/>
        </w:rPr>
      </w:pPr>
    </w:p>
    <w:p w14:paraId="62CB397F" w14:textId="3E949DD6" w:rsidR="00DB3F47" w:rsidRPr="001D3386" w:rsidRDefault="00DB3F47" w:rsidP="00152C29">
      <w:pPr>
        <w:pStyle w:val="ListParagraph"/>
        <w:numPr>
          <w:ilvl w:val="0"/>
          <w:numId w:val="11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Appointment of members from the floor to B</w:t>
      </w:r>
      <w:r w:rsidR="00590D09">
        <w:rPr>
          <w:rFonts w:ascii="Century Gothic" w:eastAsia="Times New Roman" w:hAnsi="Century Gothic" w:cs="Arial"/>
          <w:lang w:val="en-US" w:eastAsia="ar-SA"/>
        </w:rPr>
        <w:t xml:space="preserve">rookfield </w:t>
      </w:r>
      <w:r w:rsidRPr="001D3386">
        <w:rPr>
          <w:rFonts w:ascii="Century Gothic" w:eastAsia="Times New Roman" w:hAnsi="Century Gothic" w:cs="Arial"/>
          <w:lang w:val="en-US" w:eastAsia="ar-SA"/>
        </w:rPr>
        <w:t>S</w:t>
      </w:r>
      <w:r w:rsidR="00590D09">
        <w:rPr>
          <w:rFonts w:ascii="Century Gothic" w:eastAsia="Times New Roman" w:hAnsi="Century Gothic" w:cs="Arial"/>
          <w:lang w:val="en-US" w:eastAsia="ar-SA"/>
        </w:rPr>
        <w:t xml:space="preserve">how Society 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vacant positions outside the management committee* </w:t>
      </w:r>
    </w:p>
    <w:p w14:paraId="240A753C" w14:textId="77777777" w:rsidR="00152C29" w:rsidRPr="001D3386" w:rsidRDefault="00152C29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2969A3B7" w14:textId="6AB9FCCD" w:rsidR="00DB3F47" w:rsidRPr="001D3386" w:rsidRDefault="00DB3F47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*See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‘V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acant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P</w:t>
      </w:r>
      <w:r w:rsidRPr="001D3386">
        <w:rPr>
          <w:rFonts w:ascii="Century Gothic" w:eastAsia="Times New Roman" w:hAnsi="Century Gothic" w:cs="Arial"/>
          <w:lang w:val="en-US" w:eastAsia="ar-SA"/>
        </w:rPr>
        <w:t>ositions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 xml:space="preserve"> O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utside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M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anagement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C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ommittee’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document</w:t>
      </w:r>
    </w:p>
    <w:p w14:paraId="495DB44B" w14:textId="77777777" w:rsidR="00152C29" w:rsidRPr="001D3386" w:rsidRDefault="00152C29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0F7AFA94" w14:textId="3B35EAFE" w:rsidR="00DB3F47" w:rsidRPr="001D3386" w:rsidRDefault="00152C29" w:rsidP="00152C29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0B79A9">
        <w:rPr>
          <w:rFonts w:ascii="Century Gothic" w:eastAsia="Times New Roman" w:hAnsi="Century Gothic" w:cs="Arial"/>
          <w:lang w:val="en-US" w:eastAsia="ar-SA"/>
        </w:rPr>
        <w:tab/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Special </w:t>
      </w:r>
      <w:r w:rsidRPr="001D3386">
        <w:rPr>
          <w:rFonts w:ascii="Century Gothic" w:eastAsia="Times New Roman" w:hAnsi="Century Gothic" w:cs="Arial"/>
          <w:lang w:val="en-US" w:eastAsia="ar-SA"/>
        </w:rPr>
        <w:t>R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esolutions</w:t>
      </w:r>
    </w:p>
    <w:p w14:paraId="657A60C9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22DFF4BC" w14:textId="0978AD4C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12.</w:t>
      </w:r>
      <w:r w:rsidRPr="001D3386">
        <w:rPr>
          <w:rFonts w:ascii="Century Gothic" w:eastAsia="Times New Roman" w:hAnsi="Century Gothic" w:cs="Arial"/>
          <w:lang w:val="en-US" w:eastAsia="ar-SA"/>
        </w:rPr>
        <w:tab/>
        <w:t xml:space="preserve">General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B</w:t>
      </w:r>
      <w:r w:rsidRPr="001D3386">
        <w:rPr>
          <w:rFonts w:ascii="Century Gothic" w:eastAsia="Times New Roman" w:hAnsi="Century Gothic" w:cs="Arial"/>
          <w:lang w:val="en-US" w:eastAsia="ar-SA"/>
        </w:rPr>
        <w:t>usines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s</w:t>
      </w:r>
    </w:p>
    <w:p w14:paraId="04BC917D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51261CEF" w14:textId="759CF2EE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13.</w:t>
      </w:r>
      <w:r w:rsidRPr="001D3386">
        <w:rPr>
          <w:rFonts w:ascii="Century Gothic" w:eastAsia="Times New Roman" w:hAnsi="Century Gothic" w:cs="Arial"/>
          <w:lang w:val="en-US" w:eastAsia="ar-SA"/>
        </w:rPr>
        <w:tab/>
        <w:t>Closure of Meeting</w:t>
      </w:r>
    </w:p>
    <w:p w14:paraId="3E30E354" w14:textId="77777777" w:rsidR="00DB3F47" w:rsidRPr="001D3386" w:rsidRDefault="00DB3F47" w:rsidP="00DB3F47">
      <w:pPr>
        <w:rPr>
          <w:rFonts w:ascii="Century Gothic" w:hAnsi="Century Gothic" w:cs="Arial"/>
          <w:b/>
          <w:bCs/>
        </w:rPr>
      </w:pPr>
    </w:p>
    <w:p w14:paraId="622386AC" w14:textId="003B9A7C" w:rsidR="00910BE1" w:rsidRPr="001D3386" w:rsidRDefault="00910BE1" w:rsidP="00C90B5F">
      <w:pPr>
        <w:rPr>
          <w:rFonts w:ascii="Century Gothic" w:hAnsi="Century Gothic" w:cs="Arial"/>
          <w:b/>
          <w:bCs/>
        </w:rPr>
      </w:pPr>
    </w:p>
    <w:p w14:paraId="09A22D44" w14:textId="2DAF2F3F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34B445D1" w14:textId="02E72787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78E41189" w14:textId="6081B2C3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6AB3D10F" w14:textId="0F680DB6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25E2A9C1" w14:textId="03971228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55A02F1E" w14:textId="7D3C80A4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151FFF41" w14:textId="079014D8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3D7C46BC" w14:textId="63B270D6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4F9FBA14" w14:textId="3DB2602A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7F200F5C" w14:textId="0BFA300A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536F8442" w14:textId="77777777" w:rsidR="009D643D" w:rsidRDefault="009D643D" w:rsidP="003420F1">
      <w:pPr>
        <w:rPr>
          <w:rFonts w:ascii="Century Gothic" w:hAnsi="Century Gothic" w:cs="Arial"/>
          <w:b/>
          <w:bCs/>
        </w:rPr>
      </w:pPr>
    </w:p>
    <w:p w14:paraId="005B98E2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34F51616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41FB792B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0AFE6C92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24078B0D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4ACA4763" w14:textId="5D97CFB0" w:rsidR="00BA5F55" w:rsidRPr="001D3386" w:rsidRDefault="00B05D12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  <w:r w:rsidRPr="001D3386">
        <w:rPr>
          <w:rFonts w:ascii="Century Gothic" w:hAnsi="Century Gothic" w:cs="Arial"/>
          <w:b/>
          <w:caps/>
          <w:sz w:val="40"/>
          <w:szCs w:val="40"/>
        </w:rPr>
        <w:lastRenderedPageBreak/>
        <w:t>Vacant Positions</w:t>
      </w:r>
    </w:p>
    <w:p w14:paraId="26CF94E7" w14:textId="6ED0A5A3" w:rsidR="00B05D12" w:rsidRPr="001D3386" w:rsidRDefault="00B05D12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  <w:r w:rsidRPr="001D3386">
        <w:rPr>
          <w:rFonts w:ascii="Century Gothic" w:hAnsi="Century Gothic" w:cs="Arial"/>
          <w:b/>
          <w:caps/>
          <w:sz w:val="40"/>
          <w:szCs w:val="40"/>
        </w:rPr>
        <w:t>outside management committee*</w:t>
      </w:r>
    </w:p>
    <w:p w14:paraId="04902D26" w14:textId="77777777" w:rsidR="00B05D12" w:rsidRPr="001D3386" w:rsidRDefault="00B05D12" w:rsidP="00B05D12">
      <w:pPr>
        <w:jc w:val="center"/>
        <w:rPr>
          <w:rFonts w:ascii="Century Gothic" w:hAnsi="Century Gothic" w:cs="Arial"/>
          <w:b/>
          <w:caps/>
        </w:rPr>
      </w:pPr>
    </w:p>
    <w:p w14:paraId="2A20CC5E" w14:textId="0EA53782" w:rsidR="00B05D12" w:rsidRDefault="00B05D12" w:rsidP="00B05D12">
      <w:pPr>
        <w:rPr>
          <w:rFonts w:ascii="Century Gothic" w:hAnsi="Century Gothic" w:cs="Arial"/>
          <w:sz w:val="22"/>
        </w:rPr>
      </w:pPr>
      <w:r w:rsidRPr="001D3386">
        <w:rPr>
          <w:rFonts w:ascii="Century Gothic" w:hAnsi="Century Gothic" w:cs="Arial"/>
          <w:sz w:val="22"/>
        </w:rPr>
        <w:t xml:space="preserve">*Note: these are </w:t>
      </w:r>
      <w:r w:rsidRPr="001D3386">
        <w:rPr>
          <w:rFonts w:ascii="Century Gothic" w:hAnsi="Century Gothic" w:cs="Arial"/>
          <w:sz w:val="22"/>
          <w:u w:val="single"/>
        </w:rPr>
        <w:t>not</w:t>
      </w:r>
      <w:r w:rsidRPr="001D3386">
        <w:rPr>
          <w:rFonts w:ascii="Century Gothic" w:hAnsi="Century Gothic" w:cs="Arial"/>
          <w:sz w:val="22"/>
        </w:rPr>
        <w:t xml:space="preserve"> elected positions. Short job descriptions are given below for all positions. Each incumbent will have access to relevant supporting information and documents.</w:t>
      </w:r>
      <w:r w:rsidR="00BA5F55" w:rsidRPr="001D3386">
        <w:rPr>
          <w:rFonts w:ascii="Century Gothic" w:hAnsi="Century Gothic" w:cs="Arial"/>
          <w:caps/>
          <w:sz w:val="22"/>
        </w:rPr>
        <w:t xml:space="preserve"> </w:t>
      </w:r>
      <w:r w:rsidRPr="001D3386">
        <w:rPr>
          <w:rFonts w:ascii="Century Gothic" w:hAnsi="Century Gothic" w:cs="Arial"/>
          <w:caps/>
          <w:sz w:val="22"/>
        </w:rPr>
        <w:t>T</w:t>
      </w:r>
      <w:r w:rsidRPr="001D3386">
        <w:rPr>
          <w:rFonts w:ascii="Century Gothic" w:hAnsi="Century Gothic" w:cs="Arial"/>
          <w:sz w:val="22"/>
        </w:rPr>
        <w:t>he management committee will assist people who take on these roles in fulfilling them.</w:t>
      </w:r>
    </w:p>
    <w:p w14:paraId="734F2820" w14:textId="77777777" w:rsidR="008529E0" w:rsidRPr="001D3386" w:rsidRDefault="008529E0" w:rsidP="00B05D12">
      <w:pPr>
        <w:rPr>
          <w:rFonts w:ascii="Century Gothic" w:hAnsi="Century Gothic" w:cs="Arial"/>
          <w:caps/>
          <w:sz w:val="22"/>
        </w:rPr>
      </w:pPr>
    </w:p>
    <w:p w14:paraId="2B7D0AED" w14:textId="77777777" w:rsidR="008529E0" w:rsidRPr="001D3386" w:rsidRDefault="008529E0" w:rsidP="008529E0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Volunteer Marketing Coordinator</w:t>
      </w:r>
    </w:p>
    <w:p w14:paraId="7718F2AC" w14:textId="77777777" w:rsidR="008529E0" w:rsidRPr="001D3386" w:rsidRDefault="008529E0" w:rsidP="008529E0">
      <w:pPr>
        <w:rPr>
          <w:rFonts w:ascii="Century Gothic" w:hAnsi="Century Gothic" w:cs="Arial"/>
          <w:u w:val="single"/>
        </w:rPr>
      </w:pPr>
    </w:p>
    <w:p w14:paraId="1322A2C1" w14:textId="77777777" w:rsidR="008529E0" w:rsidRPr="001D3386" w:rsidRDefault="008529E0" w:rsidP="008529E0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Duties</w:t>
      </w:r>
      <w:r w:rsidRPr="001D3386"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 xml:space="preserve">working closely with the President and Committee </w:t>
      </w:r>
      <w:r w:rsidRPr="001D3386">
        <w:rPr>
          <w:rFonts w:ascii="Century Gothic" w:hAnsi="Century Gothic" w:cs="Arial"/>
        </w:rPr>
        <w:t xml:space="preserve">throughout year for specific events, particularly the </w:t>
      </w:r>
      <w:r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>how, including:</w:t>
      </w:r>
    </w:p>
    <w:p w14:paraId="32CA79BD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Regularly writing the member’s newsletter</w:t>
      </w:r>
    </w:p>
    <w:p w14:paraId="1CAD2745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Ensuring the website is always current and updated</w:t>
      </w:r>
    </w:p>
    <w:p w14:paraId="39C85337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 xml:space="preserve">Communicating to members and the public about upcoming events via newsletter, social </w:t>
      </w:r>
      <w:proofErr w:type="gramStart"/>
      <w:r>
        <w:rPr>
          <w:rFonts w:ascii="Century Gothic" w:eastAsia="Calibri" w:hAnsi="Century Gothic" w:cs="Arial"/>
          <w:lang w:eastAsia="en-US"/>
        </w:rPr>
        <w:t>media</w:t>
      </w:r>
      <w:proofErr w:type="gramEnd"/>
      <w:r>
        <w:rPr>
          <w:rFonts w:ascii="Century Gothic" w:eastAsia="Calibri" w:hAnsi="Century Gothic" w:cs="Arial"/>
          <w:lang w:eastAsia="en-US"/>
        </w:rPr>
        <w:t xml:space="preserve"> and road signage </w:t>
      </w:r>
    </w:p>
    <w:p w14:paraId="552D33F4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 xml:space="preserve">Designing marketing materials such as digital materials, </w:t>
      </w:r>
      <w:proofErr w:type="gramStart"/>
      <w:r>
        <w:rPr>
          <w:rFonts w:ascii="Century Gothic" w:eastAsia="Calibri" w:hAnsi="Century Gothic" w:cs="Arial"/>
          <w:lang w:eastAsia="en-US"/>
        </w:rPr>
        <w:t>signs</w:t>
      </w:r>
      <w:proofErr w:type="gramEnd"/>
      <w:r>
        <w:rPr>
          <w:rFonts w:ascii="Century Gothic" w:eastAsia="Calibri" w:hAnsi="Century Gothic" w:cs="Arial"/>
          <w:lang w:eastAsia="en-US"/>
        </w:rPr>
        <w:t xml:space="preserve"> and flyers</w:t>
      </w:r>
    </w:p>
    <w:p w14:paraId="422F02B7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Writing and disseminating press releases to the media and following up with media to gain publicity for specific events</w:t>
      </w:r>
    </w:p>
    <w:p w14:paraId="2087EF9D" w14:textId="77777777" w:rsidR="008529E0" w:rsidRPr="001D3386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Updating the Marketing Plan document and creating a marketing strategy for the Show</w:t>
      </w:r>
    </w:p>
    <w:p w14:paraId="1A00184E" w14:textId="77777777" w:rsidR="008529E0" w:rsidRPr="001D3386" w:rsidRDefault="008529E0" w:rsidP="008529E0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Attributes</w:t>
      </w:r>
      <w:r w:rsidRPr="001D3386"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>Excellent</w:t>
      </w:r>
      <w:r w:rsidRPr="001D3386">
        <w:rPr>
          <w:rFonts w:ascii="Century Gothic" w:hAnsi="Century Gothic" w:cs="Arial"/>
        </w:rPr>
        <w:t xml:space="preserve"> communication skills</w:t>
      </w:r>
      <w:r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 xml:space="preserve">rganisational skills, </w:t>
      </w:r>
      <w:r>
        <w:rPr>
          <w:rFonts w:ascii="Century Gothic" w:hAnsi="Century Gothic" w:cs="Arial"/>
        </w:rPr>
        <w:t>some marketing experience preferable, knowledge of or willing to learn programs and media such as Mailchimp, Canva, Facebook and Instagram</w:t>
      </w:r>
    </w:p>
    <w:p w14:paraId="67A8DFD6" w14:textId="3EC352C7" w:rsidR="00B05D12" w:rsidRDefault="00B05D12" w:rsidP="00B05D12">
      <w:pPr>
        <w:spacing w:after="200" w:line="276" w:lineRule="auto"/>
        <w:contextualSpacing/>
        <w:rPr>
          <w:rFonts w:ascii="Century Gothic" w:hAnsi="Century Gothic" w:cs="Arial"/>
          <w:b/>
          <w:u w:val="single"/>
        </w:rPr>
      </w:pPr>
    </w:p>
    <w:p w14:paraId="67E7CD0E" w14:textId="515D09F0" w:rsidR="00F5176C" w:rsidRPr="00F5176C" w:rsidRDefault="00F5176C" w:rsidP="00F5176C">
      <w:pPr>
        <w:pStyle w:val="ListParagraph"/>
        <w:numPr>
          <w:ilvl w:val="2"/>
          <w:numId w:val="11"/>
        </w:numPr>
        <w:rPr>
          <w:rFonts w:ascii="Century Gothic" w:hAnsi="Century Gothic"/>
          <w:b/>
          <w:bCs/>
          <w:u w:val="single"/>
        </w:rPr>
      </w:pPr>
      <w:r w:rsidRPr="00F5176C">
        <w:rPr>
          <w:rFonts w:ascii="Century Gothic" w:hAnsi="Century Gothic"/>
          <w:b/>
          <w:bCs/>
          <w:u w:val="single"/>
        </w:rPr>
        <w:t>Volunteer Entertainment Steward</w:t>
      </w:r>
    </w:p>
    <w:p w14:paraId="3CD00166" w14:textId="77777777" w:rsidR="00F5176C" w:rsidRDefault="00F5176C" w:rsidP="00F5176C">
      <w:pPr>
        <w:rPr>
          <w:rFonts w:ascii="Century Gothic" w:hAnsi="Century Gothic"/>
        </w:rPr>
      </w:pPr>
    </w:p>
    <w:p w14:paraId="42B27990" w14:textId="0B259BA0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>This role includes the development of all aspects of the Entertainment Program for the 2022 Show.</w:t>
      </w:r>
    </w:p>
    <w:p w14:paraId="53EE5D3B" w14:textId="5ECF7BD3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A full set of documentation and handover support from the previous Steward together with support from the </w:t>
      </w:r>
      <w:r w:rsidR="00E64909">
        <w:rPr>
          <w:rFonts w:ascii="Century Gothic" w:hAnsi="Century Gothic"/>
        </w:rPr>
        <w:t>Management Committee</w:t>
      </w:r>
      <w:r w:rsidRPr="00F5176C">
        <w:rPr>
          <w:rFonts w:ascii="Century Gothic" w:hAnsi="Century Gothic"/>
        </w:rPr>
        <w:t xml:space="preserve"> will be provided.</w:t>
      </w:r>
    </w:p>
    <w:p w14:paraId="7A7B8B0E" w14:textId="77777777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>Key aspects of the role include:</w:t>
      </w:r>
    </w:p>
    <w:p w14:paraId="70928421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Sourcing a range of professional entertainers and </w:t>
      </w:r>
      <w:proofErr w:type="gramStart"/>
      <w:r w:rsidRPr="00F5176C">
        <w:rPr>
          <w:rFonts w:ascii="Century Gothic" w:hAnsi="Century Gothic"/>
        </w:rPr>
        <w:t>community based</w:t>
      </w:r>
      <w:proofErr w:type="gramEnd"/>
      <w:r w:rsidRPr="00F5176C">
        <w:rPr>
          <w:rFonts w:ascii="Century Gothic" w:hAnsi="Century Gothic"/>
        </w:rPr>
        <w:t xml:space="preserve"> performers to meet the scope of interests and age range of attendees at the Annual Brookfield Agricultural Show.</w:t>
      </w:r>
    </w:p>
    <w:p w14:paraId="3FE3E37E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The development of a comprehensive </w:t>
      </w:r>
      <w:proofErr w:type="gramStart"/>
      <w:r w:rsidRPr="00F5176C">
        <w:rPr>
          <w:rFonts w:ascii="Century Gothic" w:hAnsi="Century Gothic"/>
        </w:rPr>
        <w:t>three day</w:t>
      </w:r>
      <w:proofErr w:type="gramEnd"/>
      <w:r w:rsidRPr="00F5176C">
        <w:rPr>
          <w:rFonts w:ascii="Century Gothic" w:hAnsi="Century Gothic"/>
        </w:rPr>
        <w:t xml:space="preserve"> Entertainment program to promote the engagement of attendees during the Show</w:t>
      </w:r>
    </w:p>
    <w:p w14:paraId="249B3C35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>Monitor and report regularly on Entertainment budget</w:t>
      </w:r>
    </w:p>
    <w:p w14:paraId="72617227" w14:textId="77777777" w:rsidR="00F5176C" w:rsidRPr="00E64909" w:rsidRDefault="00F5176C" w:rsidP="00F5176C">
      <w:pPr>
        <w:rPr>
          <w:rFonts w:ascii="Century Gothic" w:hAnsi="Century Gothic"/>
          <w:u w:val="single"/>
        </w:rPr>
      </w:pPr>
      <w:r w:rsidRPr="00E64909">
        <w:rPr>
          <w:rFonts w:ascii="Century Gothic" w:hAnsi="Century Gothic"/>
          <w:u w:val="single"/>
        </w:rPr>
        <w:t>Attributes:</w:t>
      </w:r>
    </w:p>
    <w:p w14:paraId="1F652527" w14:textId="2D200CCB" w:rsidR="00F5176C" w:rsidRDefault="00F5176C" w:rsidP="00F5176C">
      <w:r w:rsidRPr="00F5176C">
        <w:rPr>
          <w:rFonts w:ascii="Century Gothic" w:hAnsi="Century Gothic"/>
        </w:rPr>
        <w:t xml:space="preserve">Keen personal interest in the world of entertainment and /or experience in event management of activities </w:t>
      </w:r>
      <w:proofErr w:type="gramStart"/>
      <w:r w:rsidRPr="00F5176C">
        <w:rPr>
          <w:rFonts w:ascii="Century Gothic" w:hAnsi="Century Gothic"/>
        </w:rPr>
        <w:t>similar</w:t>
      </w:r>
      <w:r>
        <w:rPr>
          <w:rFonts w:ascii="Century Gothic" w:hAnsi="Century Gothic"/>
        </w:rPr>
        <w:t xml:space="preserve"> </w:t>
      </w:r>
      <w:r w:rsidRPr="00F5176C">
        <w:rPr>
          <w:rFonts w:ascii="Century Gothic" w:hAnsi="Century Gothic"/>
        </w:rPr>
        <w:t>to</w:t>
      </w:r>
      <w:proofErr w:type="gramEnd"/>
      <w:r w:rsidRPr="00F5176C">
        <w:rPr>
          <w:rFonts w:ascii="Century Gothic" w:hAnsi="Century Gothic"/>
        </w:rPr>
        <w:t xml:space="preserve"> the requirements of the Brookfield Agricultural Show</w:t>
      </w:r>
      <w:r>
        <w:t>.</w:t>
      </w:r>
    </w:p>
    <w:p w14:paraId="2D8FFBF3" w14:textId="77777777" w:rsidR="008529E0" w:rsidRPr="001D3386" w:rsidRDefault="008529E0" w:rsidP="00B05D12">
      <w:p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1081CA49" w14:textId="766BB76D" w:rsidR="00BA5F55" w:rsidRPr="001D3386" w:rsidRDefault="00B05D12" w:rsidP="00BA5F55">
      <w:pPr>
        <w:pStyle w:val="ListParagraph"/>
        <w:numPr>
          <w:ilvl w:val="2"/>
          <w:numId w:val="11"/>
        </w:numPr>
        <w:spacing w:after="200" w:line="276" w:lineRule="auto"/>
        <w:rPr>
          <w:rFonts w:ascii="Century Gothic" w:eastAsia="Calibri" w:hAnsi="Century Gothic" w:cs="Arial"/>
          <w:b/>
          <w:u w:val="single"/>
          <w:lang w:eastAsia="en-US"/>
        </w:rPr>
      </w:pPr>
      <w:r w:rsidRPr="001D3386">
        <w:rPr>
          <w:rFonts w:ascii="Century Gothic" w:eastAsia="Calibri" w:hAnsi="Century Gothic" w:cs="Arial"/>
          <w:b/>
          <w:u w:val="single"/>
          <w:lang w:eastAsia="en-US"/>
        </w:rPr>
        <w:lastRenderedPageBreak/>
        <w:t>Signage Steward</w:t>
      </w:r>
    </w:p>
    <w:p w14:paraId="18178A37" w14:textId="77777777" w:rsidR="00B05D12" w:rsidRPr="001D3386" w:rsidRDefault="00B05D12" w:rsidP="00B05D12">
      <w:p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Duties</w:t>
      </w:r>
      <w:r w:rsidRPr="001D3386">
        <w:rPr>
          <w:rFonts w:ascii="Century Gothic" w:eastAsia="Calibri" w:hAnsi="Century Gothic" w:cs="Arial"/>
          <w:lang w:eastAsia="en-US"/>
        </w:rPr>
        <w:t>: for the Show -</w:t>
      </w:r>
    </w:p>
    <w:p w14:paraId="5A1E21FE" w14:textId="77777777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Undertaking an audit of current signs early each year</w:t>
      </w:r>
    </w:p>
    <w:p w14:paraId="510AE816" w14:textId="77777777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 xml:space="preserve">Consulting with stewards and management committee about numbers, </w:t>
      </w:r>
      <w:proofErr w:type="gramStart"/>
      <w:r w:rsidRPr="001D3386">
        <w:rPr>
          <w:rFonts w:ascii="Century Gothic" w:eastAsia="Calibri" w:hAnsi="Century Gothic" w:cs="Arial"/>
          <w:lang w:eastAsia="en-US"/>
        </w:rPr>
        <w:t>contents</w:t>
      </w:r>
      <w:proofErr w:type="gramEnd"/>
      <w:r w:rsidRPr="001D3386">
        <w:rPr>
          <w:rFonts w:ascii="Century Gothic" w:eastAsia="Calibri" w:hAnsi="Century Gothic" w:cs="Arial"/>
          <w:lang w:eastAsia="en-US"/>
        </w:rPr>
        <w:t xml:space="preserve"> and placement of signs both within the showground and externally</w:t>
      </w:r>
    </w:p>
    <w:p w14:paraId="2A767387" w14:textId="365796F1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Ordering and collecting signs</w:t>
      </w:r>
      <w:r w:rsidR="00EB5A7E">
        <w:rPr>
          <w:rFonts w:ascii="Century Gothic" w:eastAsia="Calibri" w:hAnsi="Century Gothic" w:cs="Arial"/>
          <w:lang w:eastAsia="en-US"/>
        </w:rPr>
        <w:t xml:space="preserve"> </w:t>
      </w:r>
      <w:r w:rsidR="00EA69E9">
        <w:rPr>
          <w:rFonts w:ascii="Century Gothic" w:eastAsia="Calibri" w:hAnsi="Century Gothic" w:cs="Arial"/>
          <w:lang w:eastAsia="en-US"/>
        </w:rPr>
        <w:t>from printers</w:t>
      </w:r>
    </w:p>
    <w:p w14:paraId="1D3ACC39" w14:textId="526EF5FF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 xml:space="preserve">Placing them within the showground and externally in the </w:t>
      </w:r>
      <w:r w:rsidR="00EA69E9">
        <w:rPr>
          <w:rFonts w:ascii="Century Gothic" w:eastAsia="Calibri" w:hAnsi="Century Gothic" w:cs="Arial"/>
          <w:lang w:eastAsia="en-US"/>
        </w:rPr>
        <w:t>fortnight</w:t>
      </w:r>
      <w:r w:rsidRPr="001D3386">
        <w:rPr>
          <w:rFonts w:ascii="Century Gothic" w:eastAsia="Calibri" w:hAnsi="Century Gothic" w:cs="Arial"/>
          <w:lang w:eastAsia="en-US"/>
        </w:rPr>
        <w:t xml:space="preserve"> before the show and removing and suitably storing them in the week after the show.</w:t>
      </w:r>
    </w:p>
    <w:p w14:paraId="73B979CD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Attributes</w:t>
      </w:r>
      <w:r w:rsidRPr="001D3386">
        <w:rPr>
          <w:rFonts w:ascii="Century Gothic" w:eastAsia="Calibri" w:hAnsi="Century Gothic" w:cs="Arial"/>
          <w:lang w:eastAsia="en-US"/>
        </w:rPr>
        <w:t>: Good communication skills, good organisational skills, able to work on one’s own and in teams.</w:t>
      </w:r>
    </w:p>
    <w:p w14:paraId="2D82982C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Documents</w:t>
      </w:r>
      <w:r w:rsidRPr="001D3386">
        <w:rPr>
          <w:rFonts w:ascii="Century Gothic" w:eastAsia="Calibri" w:hAnsi="Century Gothic" w:cs="Arial"/>
          <w:lang w:eastAsia="en-US"/>
        </w:rPr>
        <w:t>: current inventory of signs</w:t>
      </w:r>
    </w:p>
    <w:p w14:paraId="00C4FDCE" w14:textId="77777777" w:rsidR="00F5176C" w:rsidRDefault="00F5176C" w:rsidP="00F5176C">
      <w:pPr>
        <w:spacing w:after="160" w:line="259" w:lineRule="auto"/>
        <w:rPr>
          <w:rFonts w:ascii="Century Gothic" w:eastAsia="Calibri" w:hAnsi="Century Gothic" w:cs="Arial"/>
          <w:lang w:eastAsia="en-US"/>
        </w:rPr>
      </w:pPr>
    </w:p>
    <w:p w14:paraId="57367034" w14:textId="70BCE2B9" w:rsidR="00BA5F55" w:rsidRPr="00F5176C" w:rsidRDefault="00B05D12" w:rsidP="00F5176C">
      <w:pPr>
        <w:pStyle w:val="ListParagraph"/>
        <w:numPr>
          <w:ilvl w:val="2"/>
          <w:numId w:val="11"/>
        </w:numPr>
        <w:spacing w:after="160" w:line="259" w:lineRule="auto"/>
        <w:rPr>
          <w:rFonts w:ascii="Century Gothic" w:eastAsia="Calibri" w:hAnsi="Century Gothic" w:cs="Arial"/>
          <w:lang w:eastAsia="en-US"/>
        </w:rPr>
      </w:pPr>
      <w:r w:rsidRPr="00F5176C">
        <w:rPr>
          <w:rFonts w:ascii="Century Gothic" w:hAnsi="Century Gothic" w:cs="Arial"/>
          <w:b/>
          <w:u w:val="single"/>
        </w:rPr>
        <w:t xml:space="preserve">Wine and Cheese Function Steward </w:t>
      </w:r>
    </w:p>
    <w:p w14:paraId="7523DFCC" w14:textId="77777777" w:rsidR="00BA5F55" w:rsidRPr="001D3386" w:rsidRDefault="00BA5F55" w:rsidP="00BA5F55">
      <w:pPr>
        <w:rPr>
          <w:rFonts w:ascii="Century Gothic" w:hAnsi="Century Gothic" w:cs="Arial"/>
          <w:b/>
          <w:u w:val="single"/>
        </w:rPr>
      </w:pPr>
    </w:p>
    <w:p w14:paraId="6072DDC9" w14:textId="77777777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Duties:</w:t>
      </w:r>
      <w:r w:rsidRPr="001D3386">
        <w:rPr>
          <w:rFonts w:ascii="Century Gothic" w:hAnsi="Century Gothic" w:cs="Arial"/>
        </w:rPr>
        <w:t xml:space="preserve"> (during Show) comprise -</w:t>
      </w:r>
    </w:p>
    <w:p w14:paraId="31B34109" w14:textId="77777777" w:rsidR="00B05D12" w:rsidRPr="001D3386" w:rsidRDefault="00B05D12" w:rsidP="00B05D12">
      <w:pPr>
        <w:numPr>
          <w:ilvl w:val="0"/>
          <w:numId w:val="7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organising wine and cheese tasting at Brookfield Show on Sunday afternoon</w:t>
      </w:r>
    </w:p>
    <w:p w14:paraId="44D2C804" w14:textId="77777777" w:rsidR="00B05D12" w:rsidRPr="001D3386" w:rsidRDefault="00B05D12" w:rsidP="00B05D12">
      <w:pPr>
        <w:numPr>
          <w:ilvl w:val="0"/>
          <w:numId w:val="7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organising signage and publicity for event</w:t>
      </w:r>
    </w:p>
    <w:p w14:paraId="655021CF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u w:val="single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 xml:space="preserve">Attributes: </w:t>
      </w:r>
      <w:r w:rsidRPr="001D3386">
        <w:rPr>
          <w:rFonts w:ascii="Century Gothic" w:eastAsia="Calibri" w:hAnsi="Century Gothic" w:cs="Arial"/>
          <w:lang w:eastAsia="en-US"/>
        </w:rPr>
        <w:t>Organisational skills, communication skills, knowledge of wine and sources available</w:t>
      </w:r>
    </w:p>
    <w:p w14:paraId="64A603FA" w14:textId="77777777" w:rsidR="00B05D12" w:rsidRPr="001D3386" w:rsidRDefault="00B05D12" w:rsidP="00B05D12">
      <w:pPr>
        <w:rPr>
          <w:rFonts w:ascii="Century Gothic" w:hAnsi="Century Gothic" w:cs="Arial"/>
        </w:rPr>
      </w:pPr>
    </w:p>
    <w:p w14:paraId="4FF389C1" w14:textId="32EBF3A0" w:rsidR="00B05D12" w:rsidRPr="001D3386" w:rsidRDefault="00881EDF" w:rsidP="00B05D12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>5</w:t>
      </w:r>
      <w:r w:rsidR="00B05D12" w:rsidRPr="00064DF6">
        <w:rPr>
          <w:rFonts w:ascii="Century Gothic" w:hAnsi="Century Gothic" w:cs="Arial"/>
          <w:b/>
        </w:rPr>
        <w:t xml:space="preserve">. </w:t>
      </w:r>
      <w:r w:rsidR="00B05D12" w:rsidRPr="001D3386">
        <w:rPr>
          <w:rFonts w:ascii="Century Gothic" w:hAnsi="Century Gothic" w:cs="Arial"/>
          <w:b/>
          <w:u w:val="single"/>
        </w:rPr>
        <w:t xml:space="preserve">Children’s Art &amp; Craft Stewards </w:t>
      </w:r>
    </w:p>
    <w:p w14:paraId="4CF88C3A" w14:textId="77777777" w:rsidR="00B05D12" w:rsidRPr="001D3386" w:rsidRDefault="00B05D12" w:rsidP="00B05D12">
      <w:pPr>
        <w:rPr>
          <w:rFonts w:ascii="Century Gothic" w:hAnsi="Century Gothic" w:cs="Arial"/>
        </w:rPr>
      </w:pPr>
    </w:p>
    <w:p w14:paraId="7628621C" w14:textId="7B3A2DA4" w:rsidR="00B05D12" w:rsidRPr="001D3386" w:rsidRDefault="00B05D12" w:rsidP="00B05D12">
      <w:pPr>
        <w:rPr>
          <w:rFonts w:ascii="Century Gothic" w:hAnsi="Century Gothic" w:cs="Arial"/>
          <w:b/>
          <w:u w:val="single"/>
        </w:rPr>
      </w:pPr>
      <w:r w:rsidRPr="001D3386">
        <w:rPr>
          <w:rFonts w:ascii="Century Gothic" w:hAnsi="Century Gothic" w:cs="Arial"/>
          <w:b/>
          <w:u w:val="single"/>
        </w:rPr>
        <w:t>Children’s Art</w:t>
      </w:r>
    </w:p>
    <w:p w14:paraId="01F5DB7A" w14:textId="77777777" w:rsidR="00BA5F55" w:rsidRPr="001D3386" w:rsidRDefault="00BA5F55" w:rsidP="00B05D12">
      <w:pPr>
        <w:rPr>
          <w:rFonts w:ascii="Century Gothic" w:hAnsi="Century Gothic" w:cs="Arial"/>
          <w:b/>
          <w:u w:val="single"/>
        </w:rPr>
      </w:pPr>
    </w:p>
    <w:p w14:paraId="0648D299" w14:textId="29961FA2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involves running the </w:t>
      </w:r>
      <w:r w:rsidR="0062792E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hildren’s </w:t>
      </w:r>
      <w:r w:rsidR="0062792E">
        <w:rPr>
          <w:rFonts w:ascii="Century Gothic" w:hAnsi="Century Gothic" w:cs="Arial"/>
        </w:rPr>
        <w:t>A</w:t>
      </w:r>
      <w:r w:rsidRPr="001D3386">
        <w:rPr>
          <w:rFonts w:ascii="Century Gothic" w:hAnsi="Century Gothic" w:cs="Arial"/>
        </w:rPr>
        <w:t xml:space="preserve">rt </w:t>
      </w:r>
      <w:r w:rsidR="0062792E"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 xml:space="preserve">how during the Brookfield Show. </w:t>
      </w:r>
    </w:p>
    <w:p w14:paraId="7F699129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71AF3809" w14:textId="5C7560CC" w:rsidR="00BA5F55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 will need to </w:t>
      </w:r>
      <w:r w:rsidR="00F52C9F">
        <w:rPr>
          <w:rFonts w:ascii="Century Gothic" w:hAnsi="Century Gothic" w:cs="Arial"/>
        </w:rPr>
        <w:t xml:space="preserve">co-ordinate a small team of volunteers, </w:t>
      </w:r>
      <w:r w:rsidRPr="001D3386">
        <w:rPr>
          <w:rFonts w:ascii="Century Gothic" w:hAnsi="Century Gothic" w:cs="Arial"/>
        </w:rPr>
        <w:t xml:space="preserve">develop entry forms, schedules, organize judges, order </w:t>
      </w:r>
      <w:proofErr w:type="gramStart"/>
      <w:r w:rsidRPr="001D3386">
        <w:rPr>
          <w:rFonts w:ascii="Century Gothic" w:hAnsi="Century Gothic" w:cs="Arial"/>
        </w:rPr>
        <w:t>ribbons</w:t>
      </w:r>
      <w:proofErr w:type="gramEnd"/>
      <w:r w:rsidRPr="001D3386">
        <w:rPr>
          <w:rFonts w:ascii="Century Gothic" w:hAnsi="Century Gothic" w:cs="Arial"/>
        </w:rPr>
        <w:t xml:space="preserve"> and organize the display of art. You will be given assistance </w:t>
      </w:r>
      <w:r w:rsidR="00FC7BC2">
        <w:rPr>
          <w:rFonts w:ascii="Century Gothic" w:hAnsi="Century Gothic" w:cs="Arial"/>
        </w:rPr>
        <w:t>to support the redevelopment of this importan</w:t>
      </w:r>
      <w:r w:rsidR="00703FDF">
        <w:rPr>
          <w:rFonts w:ascii="Century Gothic" w:hAnsi="Century Gothic" w:cs="Arial"/>
        </w:rPr>
        <w:t xml:space="preserve">t and very popular Show activity. </w:t>
      </w:r>
    </w:p>
    <w:p w14:paraId="1E0F6ABF" w14:textId="77777777" w:rsidR="00703FDF" w:rsidRPr="001D3386" w:rsidRDefault="00703FDF" w:rsidP="00B05D12">
      <w:pPr>
        <w:rPr>
          <w:rFonts w:ascii="Century Gothic" w:hAnsi="Century Gothic" w:cs="Arial"/>
        </w:rPr>
      </w:pPr>
    </w:p>
    <w:p w14:paraId="2059F8EB" w14:textId="3C7DD890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Approximate hours would be </w:t>
      </w:r>
      <w:r w:rsidR="009D3679">
        <w:rPr>
          <w:rFonts w:ascii="Century Gothic" w:hAnsi="Century Gothic" w:cs="Arial"/>
        </w:rPr>
        <w:t>two hours</w:t>
      </w:r>
      <w:r w:rsidRPr="001D3386">
        <w:rPr>
          <w:rFonts w:ascii="Century Gothic" w:hAnsi="Century Gothic" w:cs="Arial"/>
        </w:rPr>
        <w:t xml:space="preserve"> a week </w:t>
      </w:r>
      <w:r w:rsidR="005B1942">
        <w:rPr>
          <w:rFonts w:ascii="Century Gothic" w:hAnsi="Century Gothic" w:cs="Arial"/>
        </w:rPr>
        <w:t xml:space="preserve">from January to May </w:t>
      </w:r>
      <w:r w:rsidRPr="001D3386">
        <w:rPr>
          <w:rFonts w:ascii="Century Gothic" w:hAnsi="Century Gothic" w:cs="Arial"/>
        </w:rPr>
        <w:t xml:space="preserve">leading up to the show, hosting the </w:t>
      </w:r>
      <w:r w:rsidR="00533C26"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 xml:space="preserve">pening on the Thursday night prior to the commencement of the Show and being present </w:t>
      </w:r>
      <w:r w:rsidR="000B79A9">
        <w:rPr>
          <w:rFonts w:ascii="Century Gothic" w:hAnsi="Century Gothic" w:cs="Arial"/>
        </w:rPr>
        <w:t xml:space="preserve">with other team members during </w:t>
      </w:r>
      <w:r w:rsidRPr="001D3386">
        <w:rPr>
          <w:rFonts w:ascii="Century Gothic" w:hAnsi="Century Gothic" w:cs="Arial"/>
        </w:rPr>
        <w:t xml:space="preserve">the Show. </w:t>
      </w:r>
    </w:p>
    <w:p w14:paraId="36AF0E16" w14:textId="77777777" w:rsidR="00B05D12" w:rsidRPr="001D3386" w:rsidRDefault="00B05D12" w:rsidP="00B05D12">
      <w:pPr>
        <w:rPr>
          <w:rFonts w:ascii="Century Gothic" w:hAnsi="Century Gothic" w:cs="Arial"/>
        </w:rPr>
      </w:pPr>
    </w:p>
    <w:p w14:paraId="683CF688" w14:textId="77777777" w:rsidR="00881EDF" w:rsidRDefault="00881EDF" w:rsidP="00B05D12">
      <w:pPr>
        <w:rPr>
          <w:rFonts w:ascii="Century Gothic" w:hAnsi="Century Gothic" w:cs="Arial"/>
          <w:b/>
          <w:u w:val="single"/>
        </w:rPr>
      </w:pPr>
    </w:p>
    <w:p w14:paraId="4B9912B3" w14:textId="77777777" w:rsidR="00881EDF" w:rsidRDefault="00881EDF" w:rsidP="00B05D12">
      <w:pPr>
        <w:rPr>
          <w:rFonts w:ascii="Century Gothic" w:hAnsi="Century Gothic" w:cs="Arial"/>
          <w:b/>
          <w:u w:val="single"/>
        </w:rPr>
      </w:pPr>
    </w:p>
    <w:p w14:paraId="29BDBB9F" w14:textId="77777777" w:rsidR="00881EDF" w:rsidRDefault="00881EDF" w:rsidP="00B05D12">
      <w:pPr>
        <w:rPr>
          <w:rFonts w:ascii="Century Gothic" w:hAnsi="Century Gothic" w:cs="Arial"/>
          <w:b/>
          <w:u w:val="single"/>
        </w:rPr>
      </w:pPr>
    </w:p>
    <w:p w14:paraId="74BC3D1A" w14:textId="4A6F452D" w:rsidR="00B05D12" w:rsidRPr="001D3386" w:rsidRDefault="00B05D12" w:rsidP="00B05D12">
      <w:pPr>
        <w:rPr>
          <w:rFonts w:ascii="Century Gothic" w:hAnsi="Century Gothic" w:cs="Arial"/>
          <w:b/>
          <w:u w:val="single"/>
        </w:rPr>
      </w:pPr>
      <w:r w:rsidRPr="001D3386">
        <w:rPr>
          <w:rFonts w:ascii="Century Gothic" w:hAnsi="Century Gothic" w:cs="Arial"/>
          <w:b/>
          <w:u w:val="single"/>
        </w:rPr>
        <w:lastRenderedPageBreak/>
        <w:t>Children’s Craft</w:t>
      </w:r>
    </w:p>
    <w:p w14:paraId="75EC727E" w14:textId="77777777" w:rsidR="00BA5F55" w:rsidRPr="001D3386" w:rsidRDefault="00BA5F55" w:rsidP="00B05D12">
      <w:pPr>
        <w:rPr>
          <w:rFonts w:ascii="Century Gothic" w:hAnsi="Century Gothic" w:cs="Arial"/>
          <w:b/>
          <w:u w:val="single"/>
        </w:rPr>
      </w:pPr>
    </w:p>
    <w:p w14:paraId="748109D9" w14:textId="1A5A353F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involves running the </w:t>
      </w:r>
      <w:r w:rsidR="002C5F76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hildren’s </w:t>
      </w:r>
      <w:r w:rsidR="002C5F76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raft </w:t>
      </w:r>
      <w:r w:rsidR="002C5F76"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 xml:space="preserve">how during the Brookfield Show. </w:t>
      </w:r>
    </w:p>
    <w:p w14:paraId="6661231D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33F59A05" w14:textId="77777777" w:rsidR="002C5F76" w:rsidRDefault="002C5F76" w:rsidP="002C5F76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 will need to </w:t>
      </w:r>
      <w:r>
        <w:rPr>
          <w:rFonts w:ascii="Century Gothic" w:hAnsi="Century Gothic" w:cs="Arial"/>
        </w:rPr>
        <w:t xml:space="preserve">co-ordinate a small team of volunteers, </w:t>
      </w:r>
      <w:r w:rsidRPr="001D3386">
        <w:rPr>
          <w:rFonts w:ascii="Century Gothic" w:hAnsi="Century Gothic" w:cs="Arial"/>
        </w:rPr>
        <w:t xml:space="preserve">develop entry forms, schedules, organize judges, order </w:t>
      </w:r>
      <w:proofErr w:type="gramStart"/>
      <w:r w:rsidRPr="001D3386">
        <w:rPr>
          <w:rFonts w:ascii="Century Gothic" w:hAnsi="Century Gothic" w:cs="Arial"/>
        </w:rPr>
        <w:t>ribbons</w:t>
      </w:r>
      <w:proofErr w:type="gramEnd"/>
      <w:r w:rsidRPr="001D3386">
        <w:rPr>
          <w:rFonts w:ascii="Century Gothic" w:hAnsi="Century Gothic" w:cs="Arial"/>
        </w:rPr>
        <w:t xml:space="preserve"> and organize the display of art. You will be given assistance </w:t>
      </w:r>
      <w:r>
        <w:rPr>
          <w:rFonts w:ascii="Century Gothic" w:hAnsi="Century Gothic" w:cs="Arial"/>
        </w:rPr>
        <w:t xml:space="preserve">to support the redevelopment of this important and very popular Show activity. </w:t>
      </w:r>
    </w:p>
    <w:p w14:paraId="3748D25D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313C0227" w14:textId="6ED3884B" w:rsidR="00B05D12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Approximate hours would be a couple of hours leading up to the show and being present </w:t>
      </w:r>
      <w:r w:rsidR="000B79A9">
        <w:rPr>
          <w:rFonts w:ascii="Century Gothic" w:hAnsi="Century Gothic" w:cs="Arial"/>
        </w:rPr>
        <w:t xml:space="preserve">with other team members during </w:t>
      </w:r>
      <w:r w:rsidRPr="001D3386">
        <w:rPr>
          <w:rFonts w:ascii="Century Gothic" w:hAnsi="Century Gothic" w:cs="Arial"/>
        </w:rPr>
        <w:t xml:space="preserve">the Show. </w:t>
      </w:r>
    </w:p>
    <w:p w14:paraId="65FFD64F" w14:textId="22CD8099" w:rsidR="00D45C68" w:rsidRDefault="00D45C68" w:rsidP="00B05D12">
      <w:pPr>
        <w:rPr>
          <w:rFonts w:ascii="Century Gothic" w:hAnsi="Century Gothic" w:cs="Arial"/>
        </w:rPr>
      </w:pPr>
    </w:p>
    <w:p w14:paraId="4880B301" w14:textId="01C130BF" w:rsidR="00F533F3" w:rsidRPr="001D3386" w:rsidRDefault="00D45C68" w:rsidP="00064DF6">
      <w:pPr>
        <w:rPr>
          <w:rFonts w:ascii="Century Gothic" w:eastAsiaTheme="minorHAnsi" w:hAnsi="Century Gothic" w:cs="Arial"/>
          <w:b/>
          <w:bCs/>
          <w:lang w:eastAsia="en-US"/>
        </w:rPr>
      </w:pPr>
      <w:r>
        <w:rPr>
          <w:rFonts w:ascii="Century Gothic" w:hAnsi="Century Gothic" w:cs="Arial"/>
        </w:rPr>
        <w:t xml:space="preserve">It is possible to </w:t>
      </w:r>
      <w:r w:rsidR="002704BA">
        <w:rPr>
          <w:rFonts w:ascii="Century Gothic" w:hAnsi="Century Gothic" w:cs="Arial"/>
        </w:rPr>
        <w:t xml:space="preserve">combine these two </w:t>
      </w:r>
      <w:r w:rsidR="002757C1">
        <w:rPr>
          <w:rFonts w:ascii="Century Gothic" w:hAnsi="Century Gothic" w:cs="Arial"/>
        </w:rPr>
        <w:t>complimentary sections</w:t>
      </w:r>
      <w:r w:rsidR="009D643D">
        <w:rPr>
          <w:rFonts w:ascii="Century Gothic" w:hAnsi="Century Gothic" w:cs="Arial"/>
        </w:rPr>
        <w:t>.</w:t>
      </w:r>
      <w:r w:rsidR="002704BA">
        <w:rPr>
          <w:rFonts w:ascii="Century Gothic" w:hAnsi="Century Gothic" w:cs="Arial"/>
        </w:rPr>
        <w:t xml:space="preserve"> </w:t>
      </w:r>
    </w:p>
    <w:p w14:paraId="1B02AA18" w14:textId="77777777" w:rsidR="00DD162B" w:rsidRPr="007766CC" w:rsidRDefault="00DD162B" w:rsidP="00A2767D">
      <w:pPr>
        <w:rPr>
          <w:rFonts w:ascii="Arial" w:hAnsi="Arial" w:cs="Arial"/>
          <w:b/>
          <w:bCs/>
          <w:sz w:val="22"/>
        </w:rPr>
      </w:pPr>
    </w:p>
    <w:sectPr w:rsidR="00DD162B" w:rsidRPr="0077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B73AF"/>
    <w:rsid w:val="007F1BF1"/>
    <w:rsid w:val="0083231A"/>
    <w:rsid w:val="00833D5F"/>
    <w:rsid w:val="00840B5D"/>
    <w:rsid w:val="008529E0"/>
    <w:rsid w:val="00881EDF"/>
    <w:rsid w:val="00882953"/>
    <w:rsid w:val="00883CA6"/>
    <w:rsid w:val="008B2E99"/>
    <w:rsid w:val="008C3D3E"/>
    <w:rsid w:val="008E1D69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1C3F"/>
    <w:rsid w:val="00DB33AD"/>
    <w:rsid w:val="00DB3F47"/>
    <w:rsid w:val="00DD162B"/>
    <w:rsid w:val="00E116D2"/>
    <w:rsid w:val="00E500C0"/>
    <w:rsid w:val="00E64909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3</cp:revision>
  <cp:lastPrinted>2021-09-06T08:29:00Z</cp:lastPrinted>
  <dcterms:created xsi:type="dcterms:W3CDTF">2021-09-15T04:43:00Z</dcterms:created>
  <dcterms:modified xsi:type="dcterms:W3CDTF">2021-09-15T04:49:00Z</dcterms:modified>
</cp:coreProperties>
</file>