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79C7" w14:textId="4CE4A4E5" w:rsidR="00BB76B2" w:rsidRPr="001D3386" w:rsidRDefault="00910BE1" w:rsidP="00BA5F5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</w:pPr>
      <w:r w:rsidRPr="001D3386"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  <w:t>NOMINATION FORM</w:t>
      </w:r>
    </w:p>
    <w:p w14:paraId="77361A3A" w14:textId="656C5C93" w:rsidR="00910BE1" w:rsidRPr="001D3386" w:rsidRDefault="00910BE1" w:rsidP="00BB76B2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</w:pPr>
      <w:r w:rsidRPr="001D3386">
        <w:rPr>
          <w:rFonts w:ascii="Century Gothic" w:hAnsi="Century Gothic" w:cs="Arial"/>
          <w:b/>
          <w:bCs/>
          <w:color w:val="000000"/>
          <w:sz w:val="40"/>
          <w:szCs w:val="40"/>
          <w:lang w:eastAsia="en-AU"/>
        </w:rPr>
        <w:t>MANAGEMENT COMMITTEE</w:t>
      </w:r>
    </w:p>
    <w:p w14:paraId="2CEF0B69" w14:textId="77777777" w:rsidR="00F533F3" w:rsidRPr="001D3386" w:rsidRDefault="00F533F3" w:rsidP="00910BE1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lang w:eastAsia="en-AU"/>
        </w:rPr>
      </w:pPr>
    </w:p>
    <w:p w14:paraId="71991974" w14:textId="04BD7AEB" w:rsidR="00910BE1" w:rsidRPr="00D82D5D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</w:pPr>
      <w:r w:rsidRPr="00D82D5D"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  <w:t xml:space="preserve">Nominations close 5pm </w:t>
      </w:r>
      <w:r w:rsidR="00B64705" w:rsidRPr="00D82D5D"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  <w:t xml:space="preserve">Wednesday </w:t>
      </w:r>
      <w:r w:rsidR="0090695D" w:rsidRPr="00D82D5D">
        <w:rPr>
          <w:rFonts w:ascii="Century Gothic" w:hAnsi="Century Gothic" w:cs="Arial"/>
          <w:b/>
          <w:bCs/>
          <w:color w:val="2F5496" w:themeColor="accent1" w:themeShade="BF"/>
          <w:sz w:val="32"/>
          <w:szCs w:val="32"/>
          <w:lang w:eastAsia="en-AU"/>
        </w:rPr>
        <w:t>22 September 2021</w:t>
      </w:r>
    </w:p>
    <w:p w14:paraId="28289440" w14:textId="77777777" w:rsidR="00F533F3" w:rsidRPr="001D3386" w:rsidRDefault="00F533F3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FF0000"/>
          <w:lang w:eastAsia="en-AU"/>
        </w:rPr>
      </w:pPr>
    </w:p>
    <w:p w14:paraId="1972770C" w14:textId="77C25D4E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lang w:eastAsia="en-AU"/>
        </w:rPr>
      </w:pPr>
      <w:r w:rsidRPr="001D3386">
        <w:rPr>
          <w:rFonts w:ascii="Century Gothic" w:hAnsi="Century Gothic" w:cs="Arial"/>
          <w:iCs/>
          <w:color w:val="000000"/>
          <w:lang w:eastAsia="en-AU"/>
        </w:rPr>
        <w:t>Nominations are called for</w:t>
      </w:r>
      <w:r w:rsidR="00C3754C">
        <w:rPr>
          <w:rFonts w:ascii="Century Gothic" w:hAnsi="Century Gothic" w:cs="Arial"/>
          <w:iCs/>
          <w:color w:val="000000"/>
          <w:lang w:eastAsia="en-AU"/>
        </w:rPr>
        <w:t>:</w:t>
      </w:r>
      <w:r w:rsidR="00BB76B2" w:rsidRPr="001D3386">
        <w:rPr>
          <w:rFonts w:ascii="Century Gothic" w:hAnsi="Century Gothic" w:cs="Arial"/>
          <w:iCs/>
          <w:color w:val="000000"/>
          <w:lang w:eastAsia="en-AU"/>
        </w:rPr>
        <w:t xml:space="preserve"> </w:t>
      </w:r>
    </w:p>
    <w:p w14:paraId="28B7D06B" w14:textId="4A9776D5" w:rsidR="00C3754C" w:rsidRPr="00C3754C" w:rsidRDefault="00C3754C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 w:themeColor="text1"/>
          <w:lang w:eastAsia="en-AU"/>
        </w:rPr>
      </w:pPr>
      <w:r w:rsidRPr="001D3386">
        <w:rPr>
          <w:rFonts w:ascii="Century Gothic" w:hAnsi="Century Gothic" w:cs="Arial"/>
          <w:iCs/>
          <w:color w:val="000000" w:themeColor="text1"/>
          <w:lang w:eastAsia="en-AU"/>
        </w:rPr>
        <w:t>SECRETARY</w:t>
      </w:r>
    </w:p>
    <w:p w14:paraId="5C617146" w14:textId="70BD4974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lang w:eastAsia="en-AU"/>
        </w:rPr>
      </w:pPr>
      <w:r w:rsidRPr="001D3386">
        <w:rPr>
          <w:rFonts w:ascii="Century Gothic" w:hAnsi="Century Gothic" w:cs="Arial"/>
          <w:iCs/>
          <w:color w:val="000000"/>
          <w:lang w:eastAsia="en-AU"/>
        </w:rPr>
        <w:t>TREASURER</w:t>
      </w:r>
    </w:p>
    <w:p w14:paraId="32F8D63F" w14:textId="5A06648A" w:rsidR="00B36189" w:rsidRPr="00B36189" w:rsidRDefault="00B36189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/>
          <w:lang w:eastAsia="en-AU"/>
        </w:rPr>
      </w:pPr>
      <w:r w:rsidRPr="001D3386">
        <w:rPr>
          <w:rFonts w:ascii="Century Gothic" w:hAnsi="Century Gothic" w:cs="Arial"/>
          <w:iCs/>
          <w:color w:val="000000"/>
          <w:lang w:eastAsia="en-AU"/>
        </w:rPr>
        <w:t xml:space="preserve">VICE- PRESIDENT </w:t>
      </w:r>
      <w:r>
        <w:rPr>
          <w:rFonts w:ascii="Century Gothic" w:hAnsi="Century Gothic" w:cs="Arial"/>
          <w:iCs/>
          <w:color w:val="000000"/>
          <w:lang w:eastAsia="en-AU"/>
        </w:rPr>
        <w:t>– 2 POSITIONS</w:t>
      </w:r>
    </w:p>
    <w:p w14:paraId="34951845" w14:textId="3EB18B70" w:rsidR="00910BE1" w:rsidRPr="001D3386" w:rsidRDefault="00F75BFC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 w:themeColor="text1"/>
          <w:lang w:eastAsia="en-AU"/>
        </w:rPr>
      </w:pPr>
      <w:r>
        <w:rPr>
          <w:rFonts w:ascii="Century Gothic" w:hAnsi="Century Gothic" w:cs="Arial"/>
          <w:iCs/>
          <w:color w:val="000000" w:themeColor="text1"/>
          <w:lang w:eastAsia="en-AU"/>
        </w:rPr>
        <w:t xml:space="preserve">MANAGEMENT </w:t>
      </w:r>
      <w:r w:rsidR="00643F64" w:rsidRPr="001D3386">
        <w:rPr>
          <w:rFonts w:ascii="Century Gothic" w:hAnsi="Century Gothic" w:cs="Arial"/>
          <w:iCs/>
          <w:color w:val="000000" w:themeColor="text1"/>
          <w:lang w:eastAsia="en-AU"/>
        </w:rPr>
        <w:t>COMMITTEE MEMBERS</w:t>
      </w:r>
    </w:p>
    <w:p w14:paraId="4D4EDC82" w14:textId="77777777" w:rsidR="00643F64" w:rsidRPr="001D3386" w:rsidRDefault="00643F64" w:rsidP="00910BE1">
      <w:pPr>
        <w:autoSpaceDE w:val="0"/>
        <w:autoSpaceDN w:val="0"/>
        <w:adjustRightInd w:val="0"/>
        <w:rPr>
          <w:rFonts w:ascii="Century Gothic" w:hAnsi="Century Gothic" w:cs="Arial"/>
          <w:iCs/>
          <w:color w:val="000000" w:themeColor="text1"/>
          <w:lang w:eastAsia="en-AU"/>
        </w:rPr>
      </w:pPr>
    </w:p>
    <w:tbl>
      <w:tblPr>
        <w:tblW w:w="597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37"/>
        <w:gridCol w:w="1275"/>
        <w:gridCol w:w="3402"/>
        <w:gridCol w:w="849"/>
      </w:tblGrid>
      <w:tr w:rsidR="005E72A5" w:rsidRPr="00A13D54" w14:paraId="3F2D2E62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56D0DD37" w14:textId="02A58A0E" w:rsidR="00910BE1" w:rsidRPr="00CE20FC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bookmarkStart w:id="0" w:name="_Hlk49512784"/>
            <w:r w:rsidRPr="00CE20F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S</w:t>
            </w:r>
            <w:r w:rsidR="00A13D54" w:rsidRPr="00CE20F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TATUS</w:t>
            </w:r>
          </w:p>
        </w:tc>
        <w:tc>
          <w:tcPr>
            <w:tcW w:w="1224" w:type="pct"/>
            <w:shd w:val="clear" w:color="auto" w:fill="8EAADB" w:themeFill="accent1" w:themeFillTint="99"/>
          </w:tcPr>
          <w:p w14:paraId="3C32575A" w14:textId="7C083E54" w:rsidR="005E72A5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Name in</w:t>
            </w:r>
          </w:p>
          <w:p w14:paraId="25C37221" w14:textId="6BEE9E0D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BLOCK LETTERS</w:t>
            </w:r>
          </w:p>
        </w:tc>
        <w:tc>
          <w:tcPr>
            <w:tcW w:w="592" w:type="pct"/>
            <w:shd w:val="clear" w:color="auto" w:fill="8EAADB" w:themeFill="accent1" w:themeFillTint="99"/>
          </w:tcPr>
          <w:p w14:paraId="55FE2C16" w14:textId="7032E517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 xml:space="preserve">Member </w:t>
            </w:r>
            <w:r w:rsidR="00703C5E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</w:t>
            </w: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umber</w:t>
            </w:r>
          </w:p>
        </w:tc>
        <w:tc>
          <w:tcPr>
            <w:tcW w:w="1579" w:type="pct"/>
            <w:shd w:val="clear" w:color="auto" w:fill="8EAADB" w:themeFill="accent1" w:themeFillTint="99"/>
          </w:tcPr>
          <w:p w14:paraId="12EE2881" w14:textId="77777777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Signature</w:t>
            </w:r>
          </w:p>
        </w:tc>
        <w:tc>
          <w:tcPr>
            <w:tcW w:w="394" w:type="pct"/>
            <w:shd w:val="clear" w:color="auto" w:fill="8EAADB" w:themeFill="accent1" w:themeFillTint="99"/>
          </w:tcPr>
          <w:p w14:paraId="55948E8A" w14:textId="77777777" w:rsidR="00910BE1" w:rsidRPr="00A13D54" w:rsidRDefault="00910BE1" w:rsidP="005E72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A13D54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Date</w:t>
            </w:r>
          </w:p>
        </w:tc>
      </w:tr>
      <w:tr w:rsidR="00840B5D" w:rsidRPr="00A13D54" w14:paraId="24BE4BC0" w14:textId="77777777" w:rsidTr="005E72A5">
        <w:trPr>
          <w:trHeight w:val="717"/>
        </w:trPr>
        <w:tc>
          <w:tcPr>
            <w:tcW w:w="1211" w:type="pct"/>
            <w:shd w:val="clear" w:color="auto" w:fill="8EAADB" w:themeFill="accent1" w:themeFillTint="99"/>
          </w:tcPr>
          <w:p w14:paraId="43592ECE" w14:textId="5146011D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03FCF5E0" w14:textId="500024E1" w:rsidR="00910BE1" w:rsidRPr="00D81A1C" w:rsidRDefault="00AE45C6" w:rsidP="003D78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TREASURER</w:t>
            </w:r>
          </w:p>
        </w:tc>
        <w:tc>
          <w:tcPr>
            <w:tcW w:w="1224" w:type="pct"/>
            <w:shd w:val="clear" w:color="auto" w:fill="auto"/>
          </w:tcPr>
          <w:p w14:paraId="1A7133C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03DCCD0A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8B2A76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08CC67F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29F5FC9A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36CBB60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  <w:p w14:paraId="6D5D154F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262C723F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1672CA95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70763D3" w14:textId="1227A85E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618D4D5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04DC416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10C67EAA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11D414B8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5CE8664D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  <w:p w14:paraId="5AA98751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3B59BDA3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34B9051E" w14:textId="0B0AE0AB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39062FC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3D64DED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61C65C69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591F0426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9423877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72889065" w14:textId="0C587557" w:rsidR="00703C5E" w:rsidRPr="00D81A1C" w:rsidRDefault="00703C5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SECRETARY</w:t>
            </w:r>
          </w:p>
        </w:tc>
        <w:tc>
          <w:tcPr>
            <w:tcW w:w="1224" w:type="pct"/>
            <w:shd w:val="clear" w:color="auto" w:fill="auto"/>
          </w:tcPr>
          <w:p w14:paraId="5DDCF25A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3BA618ED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7C187836" w14:textId="004A40D7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51C8A3D5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1941F1B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11E35420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0D4BE977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15EF0C4F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  <w:p w14:paraId="0EB7F8C3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0427D57A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604C679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2CEFDF2" w14:textId="07356232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19F1141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509C94C4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2203F7F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61C0F9DF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44838F2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  <w:p w14:paraId="51BD7707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75537F20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6C8C1C96" w14:textId="77F7B7CF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5631868D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503A3F7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37B6254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bookmarkEnd w:id="0"/>
      <w:tr w:rsidR="00840B5D" w:rsidRPr="00A13D54" w14:paraId="2697112A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3166908E" w14:textId="77777777" w:rsidR="00703C5E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589D8FAB" w14:textId="19E12A48" w:rsidR="00910BE1" w:rsidRPr="00D81A1C" w:rsidRDefault="00703C5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 xml:space="preserve">VICE </w:t>
            </w:r>
            <w:r w:rsidR="00B77D26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PRESIDENT</w:t>
            </w:r>
          </w:p>
        </w:tc>
        <w:tc>
          <w:tcPr>
            <w:tcW w:w="1224" w:type="pct"/>
            <w:shd w:val="clear" w:color="auto" w:fill="auto"/>
          </w:tcPr>
          <w:p w14:paraId="1762206C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6EBA50CF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F9D732E" w14:textId="2A8295D2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4658804E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C3F0CF2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29E08D3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1C64923E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0C7A2DFC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</w:tc>
        <w:tc>
          <w:tcPr>
            <w:tcW w:w="1224" w:type="pct"/>
            <w:shd w:val="clear" w:color="auto" w:fill="auto"/>
          </w:tcPr>
          <w:p w14:paraId="2DDDDCDD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3BC02483" w14:textId="77777777" w:rsidR="00B76B6C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642D917" w14:textId="336EC674" w:rsidR="00B76B6C" w:rsidRPr="00A13D54" w:rsidRDefault="00B76B6C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0D8F1835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45A05C5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3403E441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1458593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1B761795" w14:textId="77777777" w:rsidTr="005E72A5">
        <w:trPr>
          <w:trHeight w:val="439"/>
        </w:trPr>
        <w:tc>
          <w:tcPr>
            <w:tcW w:w="1211" w:type="pct"/>
            <w:shd w:val="clear" w:color="auto" w:fill="8EAADB" w:themeFill="accent1" w:themeFillTint="99"/>
          </w:tcPr>
          <w:p w14:paraId="594B0B85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</w:tc>
        <w:tc>
          <w:tcPr>
            <w:tcW w:w="1224" w:type="pct"/>
            <w:shd w:val="clear" w:color="auto" w:fill="auto"/>
          </w:tcPr>
          <w:p w14:paraId="2F05D39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0D9345BD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65E71D21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6E55610A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5C78A59B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50457E9B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6EA609AA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Nominee</w:t>
            </w:r>
            <w:r w:rsidR="00643F64"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:</w:t>
            </w:r>
          </w:p>
          <w:p w14:paraId="144F66D1" w14:textId="100B3442" w:rsidR="001E785E" w:rsidRPr="00D81A1C" w:rsidRDefault="001E785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/>
                <w:iCs/>
                <w:color w:val="000000" w:themeColor="text1"/>
                <w:lang w:eastAsia="en-AU"/>
              </w:rPr>
              <w:t>COMMITTEE MEMBER</w:t>
            </w:r>
          </w:p>
        </w:tc>
        <w:tc>
          <w:tcPr>
            <w:tcW w:w="1224" w:type="pct"/>
            <w:shd w:val="clear" w:color="auto" w:fill="auto"/>
          </w:tcPr>
          <w:p w14:paraId="45281739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2E0FC17F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2D7EEC2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79370EF3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746B49B9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1516E3BE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Proposer</w:t>
            </w:r>
          </w:p>
        </w:tc>
        <w:tc>
          <w:tcPr>
            <w:tcW w:w="1224" w:type="pct"/>
            <w:shd w:val="clear" w:color="auto" w:fill="auto"/>
          </w:tcPr>
          <w:p w14:paraId="7676E7D4" w14:textId="77777777" w:rsidR="00910BE1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49704DA" w14:textId="77777777" w:rsidR="0016683E" w:rsidRDefault="0016683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2A2BA4ED" w14:textId="4AA8B0E4" w:rsidR="0016683E" w:rsidRPr="00A13D54" w:rsidRDefault="0016683E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6762D4B6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5587484C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41ED60F4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  <w:p w14:paraId="4AAD4635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  <w:tr w:rsidR="00840B5D" w:rsidRPr="00A13D54" w14:paraId="549EDD24" w14:textId="77777777" w:rsidTr="005E72A5">
        <w:tc>
          <w:tcPr>
            <w:tcW w:w="1211" w:type="pct"/>
            <w:shd w:val="clear" w:color="auto" w:fill="8EAADB" w:themeFill="accent1" w:themeFillTint="99"/>
          </w:tcPr>
          <w:p w14:paraId="711FEDBA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  <w:r w:rsidRPr="00D81A1C"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  <w:t>Seconder</w:t>
            </w:r>
          </w:p>
          <w:p w14:paraId="70EFEE81" w14:textId="77777777" w:rsidR="00910BE1" w:rsidRPr="00D81A1C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color w:val="000000" w:themeColor="text1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3F9DC778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592" w:type="pct"/>
            <w:shd w:val="clear" w:color="auto" w:fill="auto"/>
          </w:tcPr>
          <w:p w14:paraId="22FA2322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1579" w:type="pct"/>
            <w:shd w:val="clear" w:color="auto" w:fill="auto"/>
          </w:tcPr>
          <w:p w14:paraId="71228F56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  <w:tc>
          <w:tcPr>
            <w:tcW w:w="394" w:type="pct"/>
            <w:shd w:val="clear" w:color="auto" w:fill="auto"/>
          </w:tcPr>
          <w:p w14:paraId="55E1DB17" w14:textId="77777777" w:rsidR="00910BE1" w:rsidRPr="00A13D54" w:rsidRDefault="00910BE1" w:rsidP="00910B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E2EFD9" w:themeColor="accent6" w:themeTint="33"/>
                <w:lang w:eastAsia="en-AU"/>
              </w:rPr>
            </w:pPr>
          </w:p>
        </w:tc>
      </w:tr>
    </w:tbl>
    <w:p w14:paraId="399EC942" w14:textId="77777777" w:rsidR="00910BE1" w:rsidRPr="0016683E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1"/>
          <w:lang w:eastAsia="en-AU"/>
        </w:rPr>
      </w:pPr>
    </w:p>
    <w:p w14:paraId="1C8E1DFC" w14:textId="4B87C098" w:rsidR="00910BE1" w:rsidRPr="009B6114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1"/>
          <w:lang w:eastAsia="en-AU"/>
        </w:rPr>
      </w:pPr>
      <w:r w:rsidRPr="009B6114">
        <w:rPr>
          <w:rFonts w:ascii="Century Gothic" w:hAnsi="Century Gothic" w:cs="Arial"/>
          <w:color w:val="000000"/>
          <w:sz w:val="21"/>
          <w:lang w:eastAsia="en-AU"/>
        </w:rPr>
        <w:lastRenderedPageBreak/>
        <w:t>Please note, the management committee advises all nominees that the Brookfield Show Society Inc. has public liability insurance of $</w:t>
      </w:r>
      <w:r w:rsidR="00E64909">
        <w:rPr>
          <w:rFonts w:ascii="Century Gothic" w:hAnsi="Century Gothic" w:cs="Arial"/>
          <w:color w:val="000000"/>
          <w:sz w:val="21"/>
          <w:lang w:eastAsia="en-AU"/>
        </w:rPr>
        <w:t>2</w:t>
      </w:r>
      <w:r w:rsidRPr="009B6114">
        <w:rPr>
          <w:rFonts w:ascii="Century Gothic" w:hAnsi="Century Gothic" w:cs="Arial"/>
          <w:color w:val="000000"/>
          <w:sz w:val="21"/>
          <w:lang w:eastAsia="en-AU"/>
        </w:rPr>
        <w:t>0,000,000.</w:t>
      </w:r>
      <w:r w:rsidR="00643F64" w:rsidRPr="009B6114">
        <w:rPr>
          <w:rFonts w:ascii="Century Gothic" w:hAnsi="Century Gothic" w:cs="Arial"/>
          <w:color w:val="000000"/>
          <w:sz w:val="21"/>
          <w:lang w:eastAsia="en-AU"/>
        </w:rPr>
        <w:t xml:space="preserve"> Further details available on request.</w:t>
      </w:r>
    </w:p>
    <w:p w14:paraId="1320FC94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</w:p>
    <w:p w14:paraId="1456F502" w14:textId="18B529A5" w:rsidR="00C24E8F" w:rsidRPr="001D3386" w:rsidRDefault="002C3C2E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>
        <w:rPr>
          <w:rFonts w:ascii="Century Gothic" w:hAnsi="Century Gothic" w:cs="Arial"/>
          <w:bCs/>
          <w:iCs/>
          <w:color w:val="000000"/>
          <w:sz w:val="21"/>
          <w:u w:val="single"/>
          <w:lang w:eastAsia="en-AU"/>
        </w:rPr>
        <w:t>BIO</w:t>
      </w:r>
      <w:r w:rsidR="00B63CE4">
        <w:rPr>
          <w:rFonts w:ascii="Century Gothic" w:hAnsi="Century Gothic" w:cs="Arial"/>
          <w:bCs/>
          <w:iCs/>
          <w:color w:val="000000"/>
          <w:sz w:val="21"/>
          <w:u w:val="single"/>
          <w:lang w:eastAsia="en-AU"/>
        </w:rPr>
        <w:t>GRAPHY: LIMITED TO 200 WORD</w:t>
      </w:r>
      <w:r w:rsidR="009B6114">
        <w:rPr>
          <w:rFonts w:ascii="Century Gothic" w:hAnsi="Century Gothic" w:cs="Arial"/>
          <w:bCs/>
          <w:iCs/>
          <w:color w:val="000000"/>
          <w:sz w:val="21"/>
          <w:u w:val="single"/>
          <w:lang w:eastAsia="en-AU"/>
        </w:rPr>
        <w:t>S</w:t>
      </w:r>
    </w:p>
    <w:p w14:paraId="54340B35" w14:textId="77777777" w:rsidR="00C24E8F" w:rsidRPr="001D3386" w:rsidRDefault="00C24E8F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</w:p>
    <w:p w14:paraId="407A7138" w14:textId="77777777" w:rsidR="00DB1C3F" w:rsidRDefault="00D77280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>
        <w:rPr>
          <w:rFonts w:ascii="Century Gothic" w:hAnsi="Century Gothic" w:cs="Arial"/>
          <w:bCs/>
          <w:iCs/>
          <w:color w:val="000000"/>
          <w:sz w:val="21"/>
          <w:lang w:eastAsia="en-AU"/>
        </w:rPr>
        <w:t>Please attach your biography to your Nomination Form</w:t>
      </w:r>
      <w:r w:rsidR="00DB1C3F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and return by 5pm on Wednesday 22 September 2021.</w:t>
      </w:r>
    </w:p>
    <w:p w14:paraId="1D76CCCF" w14:textId="5AF4A646" w:rsidR="00910BE1" w:rsidRPr="00E64909" w:rsidRDefault="00DB1C3F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FF0000"/>
          <w:sz w:val="21"/>
          <w:szCs w:val="21"/>
          <w:u w:val="single"/>
          <w:lang w:eastAsia="en-AU"/>
        </w:rPr>
      </w:pPr>
      <w:r>
        <w:rPr>
          <w:rFonts w:ascii="Century Gothic" w:hAnsi="Century Gothic" w:cs="Arial"/>
          <w:bCs/>
          <w:iCs/>
          <w:color w:val="000000"/>
          <w:sz w:val="21"/>
          <w:lang w:eastAsia="en-AU"/>
        </w:rPr>
        <w:t>Please email to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</w:t>
      </w:r>
      <w:r w:rsidR="00E64909" w:rsidRPr="00E64909">
        <w:rPr>
          <w:rFonts w:ascii="Century Gothic" w:hAnsi="Century Gothic"/>
          <w:color w:val="000000" w:themeColor="text1"/>
          <w:sz w:val="21"/>
          <w:szCs w:val="21"/>
        </w:rPr>
        <w:t>secretary@brookfieldshowsociety.org.au</w:t>
      </w:r>
      <w:r w:rsidR="00E64909">
        <w:rPr>
          <w:rFonts w:ascii="Century Gothic" w:hAnsi="Century Gothic" w:cs="Arial"/>
          <w:bCs/>
          <w:color w:val="FF0000"/>
          <w:sz w:val="21"/>
          <w:szCs w:val="21"/>
          <w:lang w:eastAsia="en-AU"/>
        </w:rPr>
        <w:t xml:space="preserve"> 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allow for </w:t>
      </w:r>
      <w:r w:rsidR="00C24E8F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b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iographies to be sent to </w:t>
      </w:r>
      <w:r w:rsidR="00C24E8F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member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s on </w:t>
      </w:r>
      <w:r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Monday </w:t>
      </w:r>
      <w:r w:rsidR="00D82D5D">
        <w:rPr>
          <w:rFonts w:ascii="Century Gothic" w:hAnsi="Century Gothic" w:cs="Arial"/>
          <w:bCs/>
          <w:iCs/>
          <w:color w:val="000000"/>
          <w:sz w:val="21"/>
          <w:lang w:eastAsia="en-AU"/>
        </w:rPr>
        <w:t>27 September 2021</w:t>
      </w:r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for members to peruse and consider </w:t>
      </w:r>
      <w:proofErr w:type="gramStart"/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in the event that</w:t>
      </w:r>
      <w:proofErr w:type="gramEnd"/>
      <w:r w:rsidR="00910BE1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a vote is required for any of the above positions.</w:t>
      </w:r>
    </w:p>
    <w:p w14:paraId="7C554A4E" w14:textId="77777777" w:rsidR="00BB76B2" w:rsidRPr="001D3386" w:rsidRDefault="00BB76B2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</w:p>
    <w:p w14:paraId="719BD067" w14:textId="14380E9B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The </w:t>
      </w:r>
      <w:r w:rsidR="00BB76B2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b</w:t>
      </w:r>
      <w:r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iographies will also be read out by the Chair of the Annual General Meeting</w:t>
      </w:r>
      <w:r w:rsidR="00BB76B2"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 xml:space="preserve"> as required.</w:t>
      </w:r>
    </w:p>
    <w:p w14:paraId="27C906B0" w14:textId="77777777" w:rsidR="00BB76B2" w:rsidRPr="001D3386" w:rsidRDefault="00BB76B2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</w:p>
    <w:p w14:paraId="0196E9E5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i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iCs/>
          <w:color w:val="000000"/>
          <w:sz w:val="21"/>
          <w:lang w:eastAsia="en-AU"/>
        </w:rPr>
        <w:t>For biographies submitted that are over 200 words in length, only the first 200 words will be published and read out if required.</w:t>
      </w:r>
    </w:p>
    <w:p w14:paraId="1597AE04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</w:p>
    <w:p w14:paraId="76FB8F4A" w14:textId="478BE70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>This Nomination Form</w:t>
      </w:r>
      <w:r w:rsidR="00643F64"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, inclusive of </w:t>
      </w:r>
      <w:r w:rsidR="00BA5F55"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>b</w:t>
      </w:r>
      <w:r w:rsidR="00643F64"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iography, 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must be </w:t>
      </w:r>
      <w:r w:rsidRPr="001D3386">
        <w:rPr>
          <w:rFonts w:ascii="Century Gothic" w:hAnsi="Century Gothic" w:cs="Arial"/>
          <w:b/>
          <w:bCs/>
          <w:color w:val="000000"/>
          <w:sz w:val="21"/>
          <w:u w:val="single"/>
          <w:lang w:eastAsia="en-AU"/>
        </w:rPr>
        <w:t>received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 by the </w:t>
      </w:r>
      <w:r w:rsidR="00D82D5D">
        <w:rPr>
          <w:rFonts w:ascii="Century Gothic" w:hAnsi="Century Gothic" w:cs="Arial"/>
          <w:b/>
          <w:bCs/>
          <w:color w:val="000000"/>
          <w:sz w:val="21"/>
          <w:lang w:eastAsia="en-AU"/>
        </w:rPr>
        <w:t>S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ecretary no later than 5.00 pm </w:t>
      </w:r>
      <w:r w:rsidR="00D82D5D">
        <w:rPr>
          <w:rFonts w:ascii="Century Gothic" w:hAnsi="Century Gothic" w:cs="Arial"/>
          <w:b/>
          <w:bCs/>
          <w:color w:val="000000"/>
          <w:sz w:val="21"/>
          <w:lang w:eastAsia="en-AU"/>
        </w:rPr>
        <w:t>Wednesday 22 September 2021</w:t>
      </w:r>
      <w:r w:rsidRPr="001D3386">
        <w:rPr>
          <w:rFonts w:ascii="Century Gothic" w:hAnsi="Century Gothic" w:cs="Arial"/>
          <w:b/>
          <w:bCs/>
          <w:color w:val="000000"/>
          <w:sz w:val="21"/>
          <w:lang w:eastAsia="en-AU"/>
        </w:rPr>
        <w:t xml:space="preserve">. </w:t>
      </w:r>
    </w:p>
    <w:p w14:paraId="2BB50C4C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1"/>
          <w:lang w:eastAsia="en-AU"/>
        </w:rPr>
      </w:pPr>
    </w:p>
    <w:p w14:paraId="5BA58BF6" w14:textId="4595032F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Lodgement of Nomination Forms</w:t>
      </w:r>
      <w:r w:rsidR="008529E0">
        <w:rPr>
          <w:rFonts w:ascii="Century Gothic" w:hAnsi="Century Gothic" w:cs="Arial"/>
          <w:bCs/>
          <w:color w:val="000000"/>
          <w:sz w:val="21"/>
          <w:lang w:eastAsia="en-AU"/>
        </w:rPr>
        <w:t>:</w:t>
      </w:r>
    </w:p>
    <w:p w14:paraId="554D5FA8" w14:textId="77777777" w:rsidR="00C24E8F" w:rsidRPr="001D3386" w:rsidRDefault="00C24E8F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</w:p>
    <w:p w14:paraId="78F739BA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By Post</w:t>
      </w:r>
    </w:p>
    <w:p w14:paraId="3F6E7AD9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The Secretary</w:t>
      </w:r>
    </w:p>
    <w:p w14:paraId="0C6BAE6D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Brookfield Show Society Inc.</w:t>
      </w:r>
    </w:p>
    <w:p w14:paraId="1A0F4C0A" w14:textId="77777777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PO Box 372</w:t>
      </w:r>
    </w:p>
    <w:p w14:paraId="57E4D733" w14:textId="151E1C61" w:rsidR="00910BE1" w:rsidRPr="001D3386" w:rsidRDefault="00910BE1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KENMORE QLD 4069</w:t>
      </w:r>
    </w:p>
    <w:p w14:paraId="3F337A79" w14:textId="34EE4781" w:rsidR="00F533F3" w:rsidRPr="001D3386" w:rsidRDefault="00F533F3" w:rsidP="00910BE1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</w:p>
    <w:p w14:paraId="37B8FD0C" w14:textId="0CD5E5D3" w:rsidR="00910BE1" w:rsidRPr="001D3386" w:rsidRDefault="00C24E8F" w:rsidP="00BB76B2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By Emai</w:t>
      </w:r>
      <w:r w:rsidR="00BB76B2"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l</w:t>
      </w:r>
    </w:p>
    <w:p w14:paraId="73ADAEF3" w14:textId="784A7B9B" w:rsidR="00BB76B2" w:rsidRPr="001D3386" w:rsidRDefault="00443E4F" w:rsidP="00BB76B2">
      <w:pPr>
        <w:rPr>
          <w:rFonts w:ascii="Century Gothic" w:eastAsia="Times New Roman" w:hAnsi="Century Gothic" w:cs="Arial"/>
          <w:sz w:val="21"/>
          <w:lang w:eastAsia="en-US"/>
        </w:rPr>
      </w:pPr>
      <w:r w:rsidRPr="001D3386">
        <w:rPr>
          <w:rFonts w:ascii="Century Gothic" w:eastAsia="Times New Roman" w:hAnsi="Century Gothic" w:cs="Arial"/>
          <w:sz w:val="21"/>
          <w:lang w:eastAsia="en-US"/>
        </w:rPr>
        <w:t>The Secretary</w:t>
      </w:r>
    </w:p>
    <w:p w14:paraId="31F454EC" w14:textId="77777777" w:rsidR="00E64909" w:rsidRPr="00E64909" w:rsidRDefault="00E64909" w:rsidP="00E64909">
      <w:pPr>
        <w:autoSpaceDE w:val="0"/>
        <w:autoSpaceDN w:val="0"/>
        <w:adjustRightInd w:val="0"/>
        <w:rPr>
          <w:rFonts w:ascii="Century Gothic" w:hAnsi="Century Gothic" w:cs="Arial"/>
          <w:bCs/>
          <w:color w:val="FF0000"/>
          <w:sz w:val="21"/>
          <w:szCs w:val="21"/>
          <w:u w:val="single"/>
          <w:lang w:eastAsia="en-AU"/>
        </w:rPr>
      </w:pPr>
      <w:r w:rsidRPr="00E64909">
        <w:rPr>
          <w:rFonts w:ascii="Century Gothic" w:hAnsi="Century Gothic"/>
          <w:color w:val="000000" w:themeColor="text1"/>
          <w:sz w:val="21"/>
          <w:szCs w:val="21"/>
        </w:rPr>
        <w:t>secretary@brookfieldshowsociety.org.au</w:t>
      </w:r>
    </w:p>
    <w:p w14:paraId="322C4809" w14:textId="5C74CED6" w:rsidR="00910BE1" w:rsidRPr="001D3386" w:rsidRDefault="00910BE1" w:rsidP="00443E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(NB:</w:t>
      </w:r>
      <w:r w:rsidR="00BA5F55" w:rsidRPr="001D3386">
        <w:rPr>
          <w:rFonts w:ascii="Century Gothic" w:hAnsi="Century Gothic" w:cs="Arial"/>
          <w:bCs/>
          <w:color w:val="000000"/>
          <w:sz w:val="21"/>
          <w:lang w:eastAsia="en-AU"/>
        </w:rPr>
        <w:t xml:space="preserve"> emailed</w:t>
      </w: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 xml:space="preserve"> </w:t>
      </w:r>
      <w:r w:rsidR="00BB76B2" w:rsidRPr="001D3386">
        <w:rPr>
          <w:rFonts w:ascii="Century Gothic" w:hAnsi="Century Gothic" w:cs="Arial"/>
          <w:bCs/>
          <w:color w:val="000000"/>
          <w:sz w:val="21"/>
          <w:lang w:eastAsia="en-AU"/>
        </w:rPr>
        <w:t xml:space="preserve">forms </w:t>
      </w: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must be in PDF format showing scanned signatures)</w:t>
      </w:r>
    </w:p>
    <w:p w14:paraId="4880B301" w14:textId="59056C4C" w:rsidR="00F533F3" w:rsidRPr="001D3386" w:rsidRDefault="002704BA" w:rsidP="0060246D">
      <w:pPr>
        <w:rPr>
          <w:rFonts w:ascii="Century Gothic" w:eastAsiaTheme="minorHAnsi" w:hAnsi="Century Gothic" w:cs="Arial"/>
          <w:b/>
          <w:bCs/>
          <w:lang w:eastAsia="en-US"/>
        </w:rPr>
      </w:pPr>
      <w:r>
        <w:rPr>
          <w:rFonts w:ascii="Century Gothic" w:hAnsi="Century Gothic" w:cs="Arial"/>
        </w:rPr>
        <w:t xml:space="preserve"> </w:t>
      </w:r>
    </w:p>
    <w:p w14:paraId="1B02AA18" w14:textId="77777777" w:rsidR="00DD162B" w:rsidRPr="007766CC" w:rsidRDefault="00DD162B" w:rsidP="00A2767D">
      <w:pPr>
        <w:rPr>
          <w:rFonts w:ascii="Arial" w:hAnsi="Arial" w:cs="Arial"/>
          <w:b/>
          <w:bCs/>
          <w:sz w:val="22"/>
        </w:rPr>
      </w:pPr>
    </w:p>
    <w:sectPr w:rsidR="00DD162B" w:rsidRPr="0077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220D00"/>
    <w:rsid w:val="0027009F"/>
    <w:rsid w:val="002704BA"/>
    <w:rsid w:val="00270B64"/>
    <w:rsid w:val="002757C1"/>
    <w:rsid w:val="00290333"/>
    <w:rsid w:val="00293D33"/>
    <w:rsid w:val="002C3C2E"/>
    <w:rsid w:val="002C5F76"/>
    <w:rsid w:val="002E53BC"/>
    <w:rsid w:val="00336290"/>
    <w:rsid w:val="003420F1"/>
    <w:rsid w:val="0034551C"/>
    <w:rsid w:val="00353B7D"/>
    <w:rsid w:val="0036046F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76E4A"/>
    <w:rsid w:val="004C05E5"/>
    <w:rsid w:val="004C223C"/>
    <w:rsid w:val="004D1897"/>
    <w:rsid w:val="004E1957"/>
    <w:rsid w:val="004E39F7"/>
    <w:rsid w:val="00507657"/>
    <w:rsid w:val="00533C26"/>
    <w:rsid w:val="00534A99"/>
    <w:rsid w:val="00536501"/>
    <w:rsid w:val="00565380"/>
    <w:rsid w:val="00581141"/>
    <w:rsid w:val="00590D09"/>
    <w:rsid w:val="005B1942"/>
    <w:rsid w:val="005C2693"/>
    <w:rsid w:val="005D52C9"/>
    <w:rsid w:val="005E72A5"/>
    <w:rsid w:val="0060246D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E4E77"/>
    <w:rsid w:val="006F4DD7"/>
    <w:rsid w:val="007037E5"/>
    <w:rsid w:val="00703C5E"/>
    <w:rsid w:val="00703FDF"/>
    <w:rsid w:val="007527A2"/>
    <w:rsid w:val="00753D94"/>
    <w:rsid w:val="00753F47"/>
    <w:rsid w:val="007766CC"/>
    <w:rsid w:val="00792B8F"/>
    <w:rsid w:val="007B73AF"/>
    <w:rsid w:val="007F1BF1"/>
    <w:rsid w:val="0083231A"/>
    <w:rsid w:val="00833D5F"/>
    <w:rsid w:val="00840B5D"/>
    <w:rsid w:val="008529E0"/>
    <w:rsid w:val="00882953"/>
    <w:rsid w:val="00883CA6"/>
    <w:rsid w:val="008B2E99"/>
    <w:rsid w:val="008C3D3E"/>
    <w:rsid w:val="008E1D69"/>
    <w:rsid w:val="0090695D"/>
    <w:rsid w:val="00910BE1"/>
    <w:rsid w:val="00924E60"/>
    <w:rsid w:val="00933B38"/>
    <w:rsid w:val="009416B8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5D12"/>
    <w:rsid w:val="00B36189"/>
    <w:rsid w:val="00B37C2B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B5322"/>
    <w:rsid w:val="00BB76B2"/>
    <w:rsid w:val="00BD4854"/>
    <w:rsid w:val="00BD6E61"/>
    <w:rsid w:val="00BE1A27"/>
    <w:rsid w:val="00C1249C"/>
    <w:rsid w:val="00C24E8F"/>
    <w:rsid w:val="00C318BC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1C3F"/>
    <w:rsid w:val="00DB33AD"/>
    <w:rsid w:val="00DB3F47"/>
    <w:rsid w:val="00DD162B"/>
    <w:rsid w:val="00E116D2"/>
    <w:rsid w:val="00E500C0"/>
    <w:rsid w:val="00E64909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3</cp:revision>
  <cp:lastPrinted>2021-09-06T08:29:00Z</cp:lastPrinted>
  <dcterms:created xsi:type="dcterms:W3CDTF">2021-09-15T04:43:00Z</dcterms:created>
  <dcterms:modified xsi:type="dcterms:W3CDTF">2021-09-15T04:44:00Z</dcterms:modified>
</cp:coreProperties>
</file>