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7A0C6" w14:textId="37EA0B0A" w:rsidR="00DB3F47" w:rsidRPr="001D3386" w:rsidRDefault="00DB3F47" w:rsidP="00EA70C8">
      <w:pPr>
        <w:jc w:val="center"/>
        <w:rPr>
          <w:rFonts w:ascii="Century Gothic" w:hAnsi="Century Gothic" w:cs="Arial"/>
          <w:b/>
          <w:bCs/>
        </w:rPr>
      </w:pPr>
      <w:r w:rsidRPr="001D3386">
        <w:rPr>
          <w:rFonts w:ascii="Century Gothic" w:hAnsi="Century Gothic" w:cs="Arial"/>
          <w:b/>
        </w:rPr>
        <w:t>ANNUAL GENERAL MEETING</w:t>
      </w:r>
      <w:r w:rsidR="00EA70C8" w:rsidRPr="001D3386">
        <w:rPr>
          <w:rFonts w:ascii="Century Gothic" w:hAnsi="Century Gothic" w:cs="Arial"/>
          <w:b/>
        </w:rPr>
        <w:t xml:space="preserve"> </w:t>
      </w:r>
      <w:r w:rsidRPr="001D3386">
        <w:rPr>
          <w:rFonts w:ascii="Century Gothic" w:hAnsi="Century Gothic" w:cs="Arial"/>
          <w:b/>
        </w:rPr>
        <w:t>OF</w:t>
      </w:r>
    </w:p>
    <w:p w14:paraId="1F0F9A3B" w14:textId="6D6F06C6" w:rsidR="00DB3F47" w:rsidRPr="001D3386" w:rsidRDefault="00DB3F47" w:rsidP="00EA70C8">
      <w:pPr>
        <w:jc w:val="center"/>
        <w:rPr>
          <w:rFonts w:ascii="Century Gothic" w:hAnsi="Century Gothic" w:cs="Arial"/>
          <w:b/>
        </w:rPr>
      </w:pPr>
      <w:r w:rsidRPr="001D3386">
        <w:rPr>
          <w:rFonts w:ascii="Century Gothic" w:hAnsi="Century Gothic" w:cs="Arial"/>
          <w:b/>
        </w:rPr>
        <w:t>BROOKFIELD SHOW SOCIETY INC.</w:t>
      </w:r>
    </w:p>
    <w:p w14:paraId="349C9C28" w14:textId="77777777" w:rsidR="00DB3F47" w:rsidRPr="001D3386" w:rsidRDefault="00DB3F47" w:rsidP="00EA70C8">
      <w:pPr>
        <w:jc w:val="center"/>
        <w:rPr>
          <w:rFonts w:ascii="Century Gothic" w:hAnsi="Century Gothic" w:cs="Arial"/>
          <w:b/>
        </w:rPr>
      </w:pPr>
      <w:r w:rsidRPr="001D3386">
        <w:rPr>
          <w:rFonts w:ascii="Century Gothic" w:hAnsi="Century Gothic" w:cs="Arial"/>
          <w:b/>
        </w:rPr>
        <w:t>550 Brookfield Road, Brookfield</w:t>
      </w:r>
    </w:p>
    <w:p w14:paraId="0C74213A" w14:textId="4A404C0A" w:rsidR="00DB3F47" w:rsidRPr="001D3386" w:rsidRDefault="00336290" w:rsidP="00BB76B2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Wednesday 29 September 2021</w:t>
      </w:r>
      <w:r w:rsidR="00DB3F47" w:rsidRPr="001D3386">
        <w:rPr>
          <w:rFonts w:ascii="Century Gothic" w:hAnsi="Century Gothic" w:cs="Arial"/>
          <w:b/>
        </w:rPr>
        <w:t xml:space="preserve"> </w:t>
      </w:r>
    </w:p>
    <w:p w14:paraId="5E2B58DA" w14:textId="77777777" w:rsidR="00DB3F47" w:rsidRPr="001D3386" w:rsidRDefault="00DB3F47" w:rsidP="00DB3F47">
      <w:pPr>
        <w:rPr>
          <w:rFonts w:ascii="Century Gothic" w:hAnsi="Century Gothic" w:cs="Arial"/>
        </w:rPr>
      </w:pPr>
    </w:p>
    <w:p w14:paraId="228AAD13" w14:textId="2BEDC519" w:rsidR="00EA70C8" w:rsidRPr="001D3386" w:rsidRDefault="00DB3F47" w:rsidP="00BA5F55">
      <w:pPr>
        <w:keepNext/>
        <w:suppressAutoHyphens/>
        <w:outlineLvl w:val="2"/>
        <w:rPr>
          <w:rFonts w:ascii="Century Gothic" w:eastAsia="Times New Roman" w:hAnsi="Century Gothic" w:cs="Arial"/>
          <w:b/>
          <w:bCs/>
          <w:sz w:val="21"/>
          <w:lang w:val="en-US" w:eastAsia="ar-SA"/>
        </w:rPr>
      </w:pPr>
      <w:r w:rsidRPr="001D3386">
        <w:rPr>
          <w:rFonts w:ascii="Century Gothic" w:eastAsia="Times New Roman" w:hAnsi="Century Gothic" w:cs="Arial"/>
          <w:b/>
          <w:bCs/>
          <w:sz w:val="21"/>
          <w:lang w:val="en-US" w:eastAsia="ar-SA"/>
        </w:rPr>
        <w:t xml:space="preserve">PLEASE NOTE THAT </w:t>
      </w:r>
      <w:r w:rsidRPr="001D3386">
        <w:rPr>
          <w:rFonts w:ascii="Century Gothic" w:eastAsia="Times New Roman" w:hAnsi="Century Gothic" w:cs="Arial"/>
          <w:b/>
          <w:bCs/>
          <w:sz w:val="21"/>
          <w:u w:val="single"/>
          <w:lang w:val="en-US" w:eastAsia="ar-SA"/>
        </w:rPr>
        <w:t>NO</w:t>
      </w:r>
      <w:r w:rsidRPr="001D3386">
        <w:rPr>
          <w:rFonts w:ascii="Century Gothic" w:eastAsia="Times New Roman" w:hAnsi="Century Gothic" w:cs="Arial"/>
          <w:b/>
          <w:bCs/>
          <w:sz w:val="21"/>
          <w:lang w:val="en-US" w:eastAsia="ar-SA"/>
        </w:rPr>
        <w:t xml:space="preserve"> MOTIONS WILL BE TAKEN FROM THE FLOOR. </w:t>
      </w:r>
    </w:p>
    <w:p w14:paraId="5BAF20DA" w14:textId="77777777" w:rsidR="00BA5F55" w:rsidRPr="001D3386" w:rsidRDefault="00BA5F55" w:rsidP="00BA5F55">
      <w:pPr>
        <w:keepNext/>
        <w:suppressAutoHyphens/>
        <w:outlineLvl w:val="2"/>
        <w:rPr>
          <w:rFonts w:ascii="Century Gothic" w:eastAsia="Times New Roman" w:hAnsi="Century Gothic" w:cs="Arial"/>
          <w:b/>
          <w:bCs/>
          <w:sz w:val="21"/>
          <w:lang w:val="en-US" w:eastAsia="ar-SA"/>
        </w:rPr>
      </w:pPr>
    </w:p>
    <w:p w14:paraId="5874847A" w14:textId="7EAA4384" w:rsidR="00DB3F47" w:rsidRPr="001D3386" w:rsidRDefault="00DB3F47" w:rsidP="00BA5F55">
      <w:pPr>
        <w:rPr>
          <w:rFonts w:ascii="Century Gothic" w:hAnsi="Century Gothic" w:cs="Arial"/>
          <w:b/>
          <w:sz w:val="21"/>
        </w:rPr>
      </w:pPr>
      <w:r w:rsidRPr="001D3386">
        <w:rPr>
          <w:rFonts w:ascii="Century Gothic" w:hAnsi="Century Gothic" w:cs="Arial"/>
          <w:b/>
          <w:sz w:val="21"/>
        </w:rPr>
        <w:t xml:space="preserve">VALID MOTIONS MUST HAVE BEEN SUBMITTED TO THE SECRETARY BY MONDAY </w:t>
      </w:r>
      <w:r w:rsidR="00987504">
        <w:rPr>
          <w:rFonts w:ascii="Century Gothic" w:hAnsi="Century Gothic" w:cs="Arial"/>
          <w:b/>
          <w:sz w:val="21"/>
        </w:rPr>
        <w:t xml:space="preserve">27 SEPTEMBER 2021 </w:t>
      </w:r>
      <w:r w:rsidRPr="001D3386">
        <w:rPr>
          <w:rFonts w:ascii="Century Gothic" w:hAnsi="Century Gothic" w:cs="Arial"/>
          <w:b/>
          <w:sz w:val="21"/>
        </w:rPr>
        <w:t>ON THE REQUEST FOR MOTION FORM ATTACHED TO THE NOTICE OF MEETING ISSUED TO MEMBERS AND HAVE BEEN INCORPORATED IN THIS AGENDA.</w:t>
      </w:r>
    </w:p>
    <w:p w14:paraId="090B2BD1" w14:textId="77777777" w:rsidR="00DB3F47" w:rsidRPr="001D3386" w:rsidRDefault="00DB3F47" w:rsidP="00DB3F47">
      <w:pPr>
        <w:rPr>
          <w:rFonts w:ascii="Century Gothic" w:hAnsi="Century Gothic" w:cs="Arial"/>
        </w:rPr>
      </w:pPr>
    </w:p>
    <w:p w14:paraId="0C9CAF32" w14:textId="77777777" w:rsidR="00DB3F47" w:rsidRPr="001D3386" w:rsidRDefault="00DB3F47" w:rsidP="00DB3F47">
      <w:pPr>
        <w:jc w:val="center"/>
        <w:rPr>
          <w:rFonts w:ascii="Century Gothic" w:hAnsi="Century Gothic" w:cs="Arial"/>
          <w:b/>
          <w:u w:val="single"/>
        </w:rPr>
      </w:pPr>
    </w:p>
    <w:p w14:paraId="71F9C277" w14:textId="77777777" w:rsidR="00DB3F47" w:rsidRPr="001D3386" w:rsidRDefault="00DB3F47" w:rsidP="00DB3F47">
      <w:pPr>
        <w:jc w:val="center"/>
        <w:rPr>
          <w:rFonts w:ascii="Century Gothic" w:hAnsi="Century Gothic" w:cs="Arial"/>
          <w:b/>
          <w:sz w:val="40"/>
          <w:u w:val="single"/>
        </w:rPr>
      </w:pPr>
      <w:r w:rsidRPr="001D3386">
        <w:rPr>
          <w:rFonts w:ascii="Century Gothic" w:hAnsi="Century Gothic" w:cs="Arial"/>
          <w:b/>
          <w:sz w:val="40"/>
          <w:u w:val="single"/>
        </w:rPr>
        <w:t>AGENDA</w:t>
      </w:r>
    </w:p>
    <w:p w14:paraId="15A63D01" w14:textId="77777777" w:rsidR="00DB3F47" w:rsidRPr="001D3386" w:rsidRDefault="00DB3F47" w:rsidP="00DB3F47">
      <w:pPr>
        <w:jc w:val="center"/>
        <w:rPr>
          <w:rFonts w:ascii="Century Gothic" w:hAnsi="Century Gothic" w:cs="Arial"/>
          <w:b/>
          <w:u w:val="single"/>
        </w:rPr>
      </w:pPr>
    </w:p>
    <w:p w14:paraId="257F06E3" w14:textId="77777777" w:rsidR="00DB3F47" w:rsidRPr="001D3386" w:rsidRDefault="00DB3F47" w:rsidP="00DB3F47">
      <w:pPr>
        <w:jc w:val="center"/>
        <w:rPr>
          <w:rFonts w:ascii="Century Gothic" w:hAnsi="Century Gothic" w:cs="Arial"/>
          <w:b/>
          <w:u w:val="single"/>
        </w:rPr>
      </w:pPr>
    </w:p>
    <w:p w14:paraId="1537FCCC" w14:textId="212088C0" w:rsidR="00DB3F47" w:rsidRPr="001D3386" w:rsidRDefault="00DB3F47" w:rsidP="00152C29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Opening of Meeting</w:t>
      </w:r>
    </w:p>
    <w:p w14:paraId="1FE9D8C8" w14:textId="77777777" w:rsidR="00DB3F47" w:rsidRPr="001D3386" w:rsidRDefault="00DB3F47" w:rsidP="00DB3F47">
      <w:pPr>
        <w:rPr>
          <w:rFonts w:ascii="Century Gothic" w:hAnsi="Century Gothic" w:cs="Arial"/>
        </w:rPr>
      </w:pPr>
    </w:p>
    <w:p w14:paraId="692E2CBF" w14:textId="15385DEA" w:rsidR="00DB3F47" w:rsidRPr="001D3386" w:rsidRDefault="00DB3F47" w:rsidP="00152C29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AGM Attendance</w:t>
      </w:r>
      <w:r w:rsidR="008529E0">
        <w:rPr>
          <w:rFonts w:ascii="Century Gothic" w:hAnsi="Century Gothic" w:cs="Arial"/>
        </w:rPr>
        <w:t>: Please sign the Attendance Sheets</w:t>
      </w:r>
      <w:r w:rsidRPr="001D3386">
        <w:rPr>
          <w:rFonts w:ascii="Century Gothic" w:hAnsi="Century Gothic" w:cs="Arial"/>
        </w:rPr>
        <w:t xml:space="preserve"> provided. </w:t>
      </w:r>
    </w:p>
    <w:p w14:paraId="3ED1594F" w14:textId="77777777" w:rsidR="008529E0" w:rsidRDefault="00152C29" w:rsidP="00152C29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 xml:space="preserve">           </w:t>
      </w:r>
    </w:p>
    <w:p w14:paraId="2B778F27" w14:textId="291C2A77" w:rsidR="00DB3F47" w:rsidRPr="008529E0" w:rsidRDefault="00DB3F47" w:rsidP="008529E0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 w:rsidRPr="008529E0">
        <w:rPr>
          <w:rFonts w:ascii="Century Gothic" w:hAnsi="Century Gothic" w:cs="Arial"/>
        </w:rPr>
        <w:t>Registration of Proxies</w:t>
      </w:r>
      <w:r w:rsidR="008529E0">
        <w:rPr>
          <w:rFonts w:ascii="Century Gothic" w:hAnsi="Century Gothic" w:cs="Arial"/>
        </w:rPr>
        <w:t>: Please provide to Secretary</w:t>
      </w:r>
      <w:r w:rsidRPr="008529E0">
        <w:rPr>
          <w:rFonts w:ascii="Century Gothic" w:hAnsi="Century Gothic" w:cs="Arial"/>
        </w:rPr>
        <w:t>.</w:t>
      </w:r>
    </w:p>
    <w:p w14:paraId="24BB96FF" w14:textId="77777777" w:rsidR="00DB3F47" w:rsidRPr="001D3386" w:rsidRDefault="00DB3F47" w:rsidP="00DB3F47">
      <w:pPr>
        <w:rPr>
          <w:rFonts w:ascii="Century Gothic" w:hAnsi="Century Gothic" w:cs="Arial"/>
        </w:rPr>
      </w:pPr>
    </w:p>
    <w:p w14:paraId="4B9C8795" w14:textId="782B03FD" w:rsidR="00DB3F47" w:rsidRPr="001D3386" w:rsidRDefault="00DB3F47" w:rsidP="00152C29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Apologies</w:t>
      </w:r>
    </w:p>
    <w:p w14:paraId="4F0A3BE4" w14:textId="77777777" w:rsidR="00DB3F47" w:rsidRPr="001D3386" w:rsidRDefault="00DB3F47" w:rsidP="00DB3F47">
      <w:pPr>
        <w:rPr>
          <w:rFonts w:ascii="Century Gothic" w:hAnsi="Century Gothic" w:cs="Arial"/>
        </w:rPr>
      </w:pPr>
    </w:p>
    <w:p w14:paraId="56A86EB9" w14:textId="2BB0DEB5" w:rsidR="00DB3F47" w:rsidRPr="001D3386" w:rsidRDefault="00DB3F47" w:rsidP="00152C29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 xml:space="preserve">Minutes of Previous </w:t>
      </w:r>
      <w:r w:rsidR="008529E0">
        <w:rPr>
          <w:rFonts w:ascii="Century Gothic" w:hAnsi="Century Gothic" w:cs="Arial"/>
        </w:rPr>
        <w:t>2020 Annual General Meeting</w:t>
      </w:r>
      <w:r w:rsidRPr="001D3386">
        <w:rPr>
          <w:rFonts w:ascii="Century Gothic" w:hAnsi="Century Gothic" w:cs="Arial"/>
        </w:rPr>
        <w:t xml:space="preserve"> </w:t>
      </w:r>
    </w:p>
    <w:p w14:paraId="16AC8155" w14:textId="77777777" w:rsidR="00DB3F47" w:rsidRPr="001D3386" w:rsidRDefault="00DB3F47" w:rsidP="00DB3F47">
      <w:pPr>
        <w:rPr>
          <w:rFonts w:ascii="Century Gothic" w:hAnsi="Century Gothic" w:cs="Arial"/>
        </w:rPr>
      </w:pPr>
    </w:p>
    <w:p w14:paraId="72EA5059" w14:textId="254503BD" w:rsidR="00DB3F47" w:rsidRPr="001D3386" w:rsidRDefault="00DB3F47" w:rsidP="00152C29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Business arising from the Minutes</w:t>
      </w:r>
    </w:p>
    <w:p w14:paraId="2219688F" w14:textId="77777777" w:rsidR="00DB3F47" w:rsidRPr="001D3386" w:rsidRDefault="00DB3F47" w:rsidP="00DB3F47">
      <w:pPr>
        <w:rPr>
          <w:rFonts w:ascii="Century Gothic" w:hAnsi="Century Gothic" w:cs="Arial"/>
        </w:rPr>
      </w:pPr>
    </w:p>
    <w:p w14:paraId="43CD0419" w14:textId="1956A315" w:rsidR="00DB3F47" w:rsidRPr="001D3386" w:rsidRDefault="00DB3F47" w:rsidP="00152C29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Management Committee Reports:</w:t>
      </w:r>
    </w:p>
    <w:p w14:paraId="1BD61B5E" w14:textId="77777777" w:rsidR="00EA70C8" w:rsidRPr="001D3386" w:rsidRDefault="00EA70C8" w:rsidP="00DB3F47">
      <w:pPr>
        <w:rPr>
          <w:rFonts w:ascii="Century Gothic" w:hAnsi="Century Gothic" w:cs="Arial"/>
        </w:rPr>
      </w:pPr>
    </w:p>
    <w:p w14:paraId="2B231E3B" w14:textId="77777777" w:rsidR="00DB3F47" w:rsidRPr="001D3386" w:rsidRDefault="00DB3F47" w:rsidP="00152C29">
      <w:pPr>
        <w:numPr>
          <w:ilvl w:val="0"/>
          <w:numId w:val="16"/>
        </w:numPr>
        <w:spacing w:after="160" w:line="259" w:lineRule="auto"/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>President's Report</w:t>
      </w:r>
    </w:p>
    <w:p w14:paraId="56817AEA" w14:textId="37F35E25" w:rsidR="00DB3F47" w:rsidRDefault="00DB3F47" w:rsidP="00DB3F47">
      <w:pPr>
        <w:pStyle w:val="ListParagraph"/>
        <w:numPr>
          <w:ilvl w:val="0"/>
          <w:numId w:val="16"/>
        </w:numPr>
        <w:spacing w:after="160" w:line="259" w:lineRule="auto"/>
        <w:rPr>
          <w:rFonts w:ascii="Century Gothic" w:hAnsi="Century Gothic" w:cs="Arial"/>
        </w:rPr>
      </w:pPr>
      <w:r w:rsidRPr="00A528FC">
        <w:rPr>
          <w:rFonts w:ascii="Century Gothic" w:hAnsi="Century Gothic" w:cs="Arial"/>
        </w:rPr>
        <w:t>Treasurer</w:t>
      </w:r>
      <w:r w:rsidR="00A528FC">
        <w:rPr>
          <w:rFonts w:ascii="Century Gothic" w:hAnsi="Century Gothic" w:cs="Arial"/>
        </w:rPr>
        <w:t>’s Report</w:t>
      </w:r>
      <w:r w:rsidRPr="00A528FC">
        <w:rPr>
          <w:rFonts w:ascii="Century Gothic" w:hAnsi="Century Gothic" w:cs="Arial"/>
        </w:rPr>
        <w:t xml:space="preserve"> – Statement of Income &amp; Expenditure, Assets &amp; Liabilities for the financial year 20</w:t>
      </w:r>
      <w:r w:rsidR="00A528FC">
        <w:rPr>
          <w:rFonts w:ascii="Century Gothic" w:hAnsi="Century Gothic" w:cs="Arial"/>
        </w:rPr>
        <w:t>20</w:t>
      </w:r>
      <w:r w:rsidRPr="00A528FC">
        <w:rPr>
          <w:rFonts w:ascii="Century Gothic" w:hAnsi="Century Gothic" w:cs="Arial"/>
        </w:rPr>
        <w:t>/202</w:t>
      </w:r>
      <w:r w:rsidR="00A528FC">
        <w:rPr>
          <w:rFonts w:ascii="Century Gothic" w:hAnsi="Century Gothic" w:cs="Arial"/>
        </w:rPr>
        <w:t>1</w:t>
      </w:r>
      <w:r w:rsidRPr="00A528FC">
        <w:rPr>
          <w:rFonts w:ascii="Century Gothic" w:hAnsi="Century Gothic" w:cs="Arial"/>
        </w:rPr>
        <w:t>.</w:t>
      </w:r>
    </w:p>
    <w:p w14:paraId="0E6F86B7" w14:textId="77777777" w:rsidR="008529E0" w:rsidRPr="008529E0" w:rsidRDefault="008529E0" w:rsidP="008529E0">
      <w:pPr>
        <w:pStyle w:val="ListParagraph"/>
        <w:spacing w:after="160" w:line="259" w:lineRule="auto"/>
        <w:ind w:left="360"/>
        <w:rPr>
          <w:rFonts w:ascii="Century Gothic" w:hAnsi="Century Gothic" w:cs="Arial"/>
        </w:rPr>
      </w:pPr>
    </w:p>
    <w:p w14:paraId="40553B0D" w14:textId="7D76C2B7" w:rsidR="00DB3F47" w:rsidRPr="001D3386" w:rsidRDefault="00DB3F47" w:rsidP="00A528FC">
      <w:pPr>
        <w:pStyle w:val="ListParagraph"/>
        <w:numPr>
          <w:ilvl w:val="0"/>
          <w:numId w:val="16"/>
        </w:numPr>
        <w:suppressAutoHyphens/>
        <w:rPr>
          <w:rFonts w:ascii="Century Gothic" w:eastAsia="Times New Roman" w:hAnsi="Century Gothic" w:cs="Arial"/>
          <w:lang w:val="en-US" w:eastAsia="ar-SA"/>
        </w:rPr>
      </w:pPr>
      <w:r w:rsidRPr="001D3386">
        <w:rPr>
          <w:rFonts w:ascii="Century Gothic" w:eastAsia="Times New Roman" w:hAnsi="Century Gothic" w:cs="Arial"/>
          <w:lang w:val="en-US" w:eastAsia="ar-SA"/>
        </w:rPr>
        <w:t>Receipt of the Auditor’s Report upon the books and accounts for the financial year 20</w:t>
      </w:r>
      <w:r w:rsidR="00A528FC">
        <w:rPr>
          <w:rFonts w:ascii="Century Gothic" w:eastAsia="Times New Roman" w:hAnsi="Century Gothic" w:cs="Arial"/>
          <w:lang w:val="en-US" w:eastAsia="ar-SA"/>
        </w:rPr>
        <w:t>20</w:t>
      </w:r>
      <w:r w:rsidRPr="001D3386">
        <w:rPr>
          <w:rFonts w:ascii="Century Gothic" w:eastAsia="Times New Roman" w:hAnsi="Century Gothic" w:cs="Arial"/>
          <w:lang w:val="en-US" w:eastAsia="ar-SA"/>
        </w:rPr>
        <w:t>/202</w:t>
      </w:r>
      <w:r w:rsidR="00A528FC">
        <w:rPr>
          <w:rFonts w:ascii="Century Gothic" w:eastAsia="Times New Roman" w:hAnsi="Century Gothic" w:cs="Arial"/>
          <w:lang w:val="en-US" w:eastAsia="ar-SA"/>
        </w:rPr>
        <w:t>1</w:t>
      </w:r>
      <w:r w:rsidRPr="001D3386">
        <w:rPr>
          <w:rFonts w:ascii="Century Gothic" w:eastAsia="Times New Roman" w:hAnsi="Century Gothic" w:cs="Arial"/>
          <w:lang w:val="en-US" w:eastAsia="ar-SA"/>
        </w:rPr>
        <w:t>.</w:t>
      </w:r>
    </w:p>
    <w:p w14:paraId="20C7259C" w14:textId="77777777" w:rsidR="00DB3F47" w:rsidRPr="001D3386" w:rsidRDefault="00DB3F47" w:rsidP="00DB3F47">
      <w:pPr>
        <w:ind w:left="360"/>
        <w:rPr>
          <w:rFonts w:ascii="Century Gothic" w:hAnsi="Century Gothic" w:cs="Arial"/>
        </w:rPr>
      </w:pPr>
    </w:p>
    <w:p w14:paraId="12FA9AE1" w14:textId="552FBCA7" w:rsidR="00DB3F47" w:rsidRPr="001D3386" w:rsidRDefault="00DB3F47" w:rsidP="00152C29">
      <w:pPr>
        <w:pStyle w:val="ListParagraph"/>
        <w:numPr>
          <w:ilvl w:val="0"/>
          <w:numId w:val="16"/>
        </w:numPr>
        <w:suppressAutoHyphens/>
        <w:rPr>
          <w:rFonts w:ascii="Century Gothic" w:eastAsia="Times New Roman" w:hAnsi="Century Gothic" w:cs="Arial"/>
          <w:lang w:val="en-US" w:eastAsia="ar-SA"/>
        </w:rPr>
      </w:pPr>
      <w:r w:rsidRPr="001D3386">
        <w:rPr>
          <w:rFonts w:ascii="Century Gothic" w:eastAsia="Times New Roman" w:hAnsi="Century Gothic" w:cs="Arial"/>
          <w:lang w:val="en-US" w:eastAsia="ar-SA"/>
        </w:rPr>
        <w:t>Appointment of the Auditor for FY 2020/2021.</w:t>
      </w:r>
    </w:p>
    <w:p w14:paraId="33146EF9" w14:textId="77777777" w:rsidR="00DB3F47" w:rsidRPr="001D3386" w:rsidRDefault="00DB3F47" w:rsidP="00DB3F47">
      <w:pPr>
        <w:rPr>
          <w:rFonts w:ascii="Century Gothic" w:hAnsi="Century Gothic" w:cs="Arial"/>
        </w:rPr>
      </w:pPr>
    </w:p>
    <w:p w14:paraId="2FDC6025" w14:textId="1B2EDB37" w:rsidR="007B73AF" w:rsidRPr="00E64909" w:rsidRDefault="00DB3F47" w:rsidP="00354B83">
      <w:pPr>
        <w:pStyle w:val="ListParagraph"/>
        <w:numPr>
          <w:ilvl w:val="0"/>
          <w:numId w:val="16"/>
        </w:numPr>
        <w:spacing w:after="160" w:line="259" w:lineRule="auto"/>
        <w:rPr>
          <w:rFonts w:ascii="Century Gothic" w:hAnsi="Century Gothic" w:cs="Arial"/>
        </w:rPr>
      </w:pPr>
      <w:r w:rsidRPr="00E64909">
        <w:rPr>
          <w:rFonts w:ascii="Century Gothic" w:hAnsi="Century Gothic" w:cs="Arial"/>
        </w:rPr>
        <w:t>Notification of Public Liability Insurance to members</w:t>
      </w:r>
      <w:r w:rsidR="00152C29" w:rsidRPr="00E64909">
        <w:rPr>
          <w:rFonts w:ascii="Century Gothic" w:hAnsi="Century Gothic" w:cs="Arial"/>
        </w:rPr>
        <w:t xml:space="preserve"> </w:t>
      </w:r>
      <w:r w:rsidRPr="00E64909">
        <w:rPr>
          <w:rFonts w:ascii="Century Gothic" w:hAnsi="Century Gothic" w:cs="Arial"/>
        </w:rPr>
        <w:t>(The Brookfield Show Society Inc. holds Public Liability Insurance coverage to the sum of $</w:t>
      </w:r>
      <w:r w:rsidR="00E64909" w:rsidRPr="00E64909">
        <w:rPr>
          <w:rFonts w:ascii="Century Gothic" w:hAnsi="Century Gothic" w:cs="Arial"/>
        </w:rPr>
        <w:t>2</w:t>
      </w:r>
      <w:r w:rsidRPr="00E64909">
        <w:rPr>
          <w:rFonts w:ascii="Century Gothic" w:hAnsi="Century Gothic" w:cs="Arial"/>
        </w:rPr>
        <w:t>0,000,000 with Regional Insurance Brokers</w:t>
      </w:r>
      <w:r w:rsidR="00E64909">
        <w:rPr>
          <w:rFonts w:ascii="Century Gothic" w:hAnsi="Century Gothic" w:cs="Arial"/>
        </w:rPr>
        <w:t>).</w:t>
      </w:r>
      <w:r w:rsidR="007B73AF" w:rsidRPr="00E64909">
        <w:rPr>
          <w:rFonts w:ascii="Century Gothic" w:hAnsi="Century Gothic" w:cs="Arial"/>
        </w:rPr>
        <w:br w:type="page"/>
      </w:r>
    </w:p>
    <w:p w14:paraId="0C5981DA" w14:textId="77777777" w:rsidR="00DB3F47" w:rsidRPr="001D3386" w:rsidRDefault="00DB3F47" w:rsidP="00DB3F47">
      <w:pPr>
        <w:rPr>
          <w:rFonts w:ascii="Century Gothic" w:hAnsi="Century Gothic" w:cs="Arial"/>
        </w:rPr>
      </w:pPr>
    </w:p>
    <w:p w14:paraId="6CE8E201" w14:textId="21155AFB" w:rsidR="00EA70C8" w:rsidRPr="001F2F00" w:rsidRDefault="00EA70C8" w:rsidP="00DB3F47">
      <w:pPr>
        <w:pStyle w:val="ListParagraph"/>
        <w:numPr>
          <w:ilvl w:val="0"/>
          <w:numId w:val="16"/>
        </w:numPr>
        <w:suppressAutoHyphens/>
        <w:rPr>
          <w:rFonts w:ascii="Century Gothic" w:eastAsia="Times New Roman" w:hAnsi="Century Gothic" w:cs="Arial"/>
          <w:lang w:val="en-US" w:eastAsia="ar-SA"/>
        </w:rPr>
      </w:pPr>
    </w:p>
    <w:p w14:paraId="346145BB" w14:textId="2B51457C" w:rsidR="00DB3F47" w:rsidRPr="001D3386" w:rsidRDefault="00DB3F47" w:rsidP="00152C29">
      <w:pPr>
        <w:pStyle w:val="ListParagraph"/>
        <w:numPr>
          <w:ilvl w:val="0"/>
          <w:numId w:val="11"/>
        </w:numPr>
        <w:suppressAutoHyphens/>
        <w:rPr>
          <w:rFonts w:ascii="Century Gothic" w:eastAsia="Times New Roman" w:hAnsi="Century Gothic" w:cs="Arial"/>
          <w:lang w:val="en-US" w:eastAsia="ar-SA"/>
        </w:rPr>
      </w:pPr>
      <w:r w:rsidRPr="001D3386">
        <w:rPr>
          <w:rFonts w:ascii="Century Gothic" w:eastAsia="Times New Roman" w:hAnsi="Century Gothic" w:cs="Arial"/>
          <w:lang w:val="en-US" w:eastAsia="ar-SA"/>
        </w:rPr>
        <w:t xml:space="preserve">The </w:t>
      </w:r>
      <w:r w:rsidR="00B826AA" w:rsidRPr="00E64909">
        <w:rPr>
          <w:rFonts w:ascii="Century Gothic" w:eastAsia="Times New Roman" w:hAnsi="Century Gothic" w:cs="Arial"/>
          <w:lang w:val="en-US" w:eastAsia="ar-SA"/>
        </w:rPr>
        <w:t>2021</w:t>
      </w:r>
      <w:r w:rsidR="001F2F00" w:rsidRPr="00E64909">
        <w:rPr>
          <w:rFonts w:ascii="Century Gothic" w:eastAsia="Times New Roman" w:hAnsi="Century Gothic" w:cs="Arial"/>
          <w:lang w:val="en-US" w:eastAsia="ar-SA"/>
        </w:rPr>
        <w:t xml:space="preserve"> </w:t>
      </w:r>
      <w:r w:rsidR="00157364" w:rsidRPr="00E64909">
        <w:rPr>
          <w:rFonts w:ascii="Century Gothic" w:eastAsia="Times New Roman" w:hAnsi="Century Gothic" w:cs="Arial"/>
          <w:lang w:val="en-US" w:eastAsia="ar-SA"/>
        </w:rPr>
        <w:t>E</w:t>
      </w:r>
      <w:r w:rsidRPr="00E64909">
        <w:rPr>
          <w:rFonts w:ascii="Century Gothic" w:eastAsia="Times New Roman" w:hAnsi="Century Gothic" w:cs="Arial"/>
          <w:lang w:val="en-US" w:eastAsia="ar-SA"/>
        </w:rPr>
        <w:t>lection of</w:t>
      </w:r>
      <w:r w:rsidRPr="001D3386">
        <w:rPr>
          <w:rFonts w:ascii="Century Gothic" w:eastAsia="Times New Roman" w:hAnsi="Century Gothic" w:cs="Arial"/>
          <w:lang w:val="en-US" w:eastAsia="ar-SA"/>
        </w:rPr>
        <w:t xml:space="preserve"> </w:t>
      </w:r>
      <w:r w:rsidR="00157364">
        <w:rPr>
          <w:rFonts w:ascii="Century Gothic" w:eastAsia="Times New Roman" w:hAnsi="Century Gothic" w:cs="Arial"/>
          <w:lang w:val="en-US" w:eastAsia="ar-SA"/>
        </w:rPr>
        <w:t>M</w:t>
      </w:r>
      <w:r w:rsidRPr="001D3386">
        <w:rPr>
          <w:rFonts w:ascii="Century Gothic" w:eastAsia="Times New Roman" w:hAnsi="Century Gothic" w:cs="Arial"/>
          <w:lang w:val="en-US" w:eastAsia="ar-SA"/>
        </w:rPr>
        <w:t xml:space="preserve">embers to the vacancies </w:t>
      </w:r>
      <w:r w:rsidR="006864CA">
        <w:rPr>
          <w:rFonts w:ascii="Century Gothic" w:eastAsia="Times New Roman" w:hAnsi="Century Gothic" w:cs="Arial"/>
          <w:lang w:val="en-US" w:eastAsia="ar-SA"/>
        </w:rPr>
        <w:t xml:space="preserve">of the </w:t>
      </w:r>
      <w:r w:rsidRPr="001D3386">
        <w:rPr>
          <w:rFonts w:ascii="Century Gothic" w:eastAsia="Times New Roman" w:hAnsi="Century Gothic" w:cs="Arial"/>
          <w:lang w:val="en-US" w:eastAsia="ar-SA"/>
        </w:rPr>
        <w:t>Management Committee</w:t>
      </w:r>
      <w:r w:rsidR="001C61BC">
        <w:rPr>
          <w:rFonts w:ascii="Century Gothic" w:eastAsia="Times New Roman" w:hAnsi="Century Gothic" w:cs="Arial"/>
          <w:lang w:val="en-US" w:eastAsia="ar-SA"/>
        </w:rPr>
        <w:t xml:space="preserve"> </w:t>
      </w:r>
    </w:p>
    <w:p w14:paraId="12BCEC0E" w14:textId="31ED92B0" w:rsidR="00DB3F47" w:rsidRPr="00642086" w:rsidRDefault="00642086" w:rsidP="00642086">
      <w:pPr>
        <w:pStyle w:val="ListParagraph"/>
        <w:numPr>
          <w:ilvl w:val="0"/>
          <w:numId w:val="10"/>
        </w:numPr>
        <w:suppressAutoHyphens/>
        <w:rPr>
          <w:rFonts w:ascii="Century Gothic" w:eastAsia="Times New Roman" w:hAnsi="Century Gothic" w:cs="Arial"/>
          <w:lang w:val="en-US" w:eastAsia="ar-SA"/>
        </w:rPr>
      </w:pPr>
      <w:r>
        <w:rPr>
          <w:rFonts w:ascii="Century Gothic" w:eastAsia="Times New Roman" w:hAnsi="Century Gothic" w:cs="Arial"/>
          <w:lang w:val="en-US" w:eastAsia="ar-SA"/>
        </w:rPr>
        <w:t>Secretary</w:t>
      </w:r>
    </w:p>
    <w:p w14:paraId="76AAA337" w14:textId="77777777" w:rsidR="00642086" w:rsidRPr="00642086" w:rsidRDefault="00642086" w:rsidP="00642086">
      <w:pPr>
        <w:pStyle w:val="ListParagraph"/>
        <w:numPr>
          <w:ilvl w:val="0"/>
          <w:numId w:val="10"/>
        </w:numPr>
        <w:suppressAutoHyphens/>
        <w:rPr>
          <w:rFonts w:ascii="Century Gothic" w:eastAsia="Times New Roman" w:hAnsi="Century Gothic" w:cs="Arial"/>
          <w:lang w:val="en-US" w:eastAsia="ar-SA"/>
        </w:rPr>
      </w:pPr>
      <w:r w:rsidRPr="00642086">
        <w:rPr>
          <w:rFonts w:ascii="Century Gothic" w:eastAsia="Times New Roman" w:hAnsi="Century Gothic" w:cs="Arial"/>
          <w:lang w:val="en-US" w:eastAsia="ar-SA"/>
        </w:rPr>
        <w:t>Treasurer</w:t>
      </w:r>
    </w:p>
    <w:p w14:paraId="0F98C7E7" w14:textId="20CE3459" w:rsidR="00EA70C8" w:rsidRPr="001D3386" w:rsidRDefault="00DB3F47" w:rsidP="00EA70C8">
      <w:pPr>
        <w:pStyle w:val="ListParagraph"/>
        <w:numPr>
          <w:ilvl w:val="0"/>
          <w:numId w:val="10"/>
        </w:numPr>
        <w:suppressAutoHyphens/>
        <w:rPr>
          <w:rFonts w:ascii="Century Gothic" w:eastAsia="Times New Roman" w:hAnsi="Century Gothic" w:cs="Arial"/>
          <w:lang w:val="en-US" w:eastAsia="ar-SA"/>
        </w:rPr>
      </w:pPr>
      <w:r w:rsidRPr="001D3386">
        <w:rPr>
          <w:rFonts w:ascii="Century Gothic" w:eastAsia="Times New Roman" w:hAnsi="Century Gothic" w:cs="Arial"/>
          <w:lang w:val="en-US" w:eastAsia="ar-SA"/>
        </w:rPr>
        <w:t>Vice-</w:t>
      </w:r>
      <w:r w:rsidR="00EA70C8" w:rsidRPr="001D3386">
        <w:rPr>
          <w:rFonts w:ascii="Century Gothic" w:eastAsia="Times New Roman" w:hAnsi="Century Gothic" w:cs="Arial"/>
          <w:lang w:val="en-US" w:eastAsia="ar-SA"/>
        </w:rPr>
        <w:t>P</w:t>
      </w:r>
      <w:r w:rsidRPr="001D3386">
        <w:rPr>
          <w:rFonts w:ascii="Century Gothic" w:eastAsia="Times New Roman" w:hAnsi="Century Gothic" w:cs="Arial"/>
          <w:lang w:val="en-US" w:eastAsia="ar-SA"/>
        </w:rPr>
        <w:t xml:space="preserve">residents </w:t>
      </w:r>
      <w:r w:rsidR="00C318BC">
        <w:rPr>
          <w:rFonts w:ascii="Century Gothic" w:eastAsia="Times New Roman" w:hAnsi="Century Gothic" w:cs="Arial"/>
          <w:lang w:val="en-US" w:eastAsia="ar-SA"/>
        </w:rPr>
        <w:t xml:space="preserve">- </w:t>
      </w:r>
      <w:r w:rsidR="00642086">
        <w:rPr>
          <w:rFonts w:ascii="Century Gothic" w:eastAsia="Times New Roman" w:hAnsi="Century Gothic" w:cs="Arial"/>
          <w:lang w:val="en-US" w:eastAsia="ar-SA"/>
        </w:rPr>
        <w:t>2 positions</w:t>
      </w:r>
    </w:p>
    <w:p w14:paraId="26094F2C" w14:textId="053991CC" w:rsidR="00643F64" w:rsidRPr="001D3386" w:rsidRDefault="00643F64" w:rsidP="00EA70C8">
      <w:pPr>
        <w:pStyle w:val="ListParagraph"/>
        <w:numPr>
          <w:ilvl w:val="0"/>
          <w:numId w:val="10"/>
        </w:numPr>
        <w:suppressAutoHyphens/>
        <w:rPr>
          <w:rFonts w:ascii="Century Gothic" w:eastAsia="Times New Roman" w:hAnsi="Century Gothic" w:cs="Arial"/>
          <w:lang w:val="en-US" w:eastAsia="ar-SA"/>
        </w:rPr>
      </w:pPr>
      <w:r w:rsidRPr="001D3386">
        <w:rPr>
          <w:rFonts w:ascii="Century Gothic" w:eastAsia="Times New Roman" w:hAnsi="Century Gothic" w:cs="Arial"/>
          <w:lang w:val="en-US" w:eastAsia="ar-SA"/>
        </w:rPr>
        <w:t>Committee Members</w:t>
      </w:r>
      <w:r w:rsidR="00B670CC" w:rsidRPr="001D3386">
        <w:rPr>
          <w:rFonts w:ascii="Century Gothic" w:eastAsia="Times New Roman" w:hAnsi="Century Gothic" w:cs="Arial"/>
          <w:lang w:val="en-US" w:eastAsia="ar-SA"/>
        </w:rPr>
        <w:t xml:space="preserve"> </w:t>
      </w:r>
      <w:r w:rsidR="00C318BC">
        <w:rPr>
          <w:rFonts w:ascii="Century Gothic" w:eastAsia="Times New Roman" w:hAnsi="Century Gothic" w:cs="Arial"/>
          <w:lang w:val="en-US" w:eastAsia="ar-SA"/>
        </w:rPr>
        <w:t>- s</w:t>
      </w:r>
      <w:r w:rsidR="00B670CC" w:rsidRPr="001D3386">
        <w:rPr>
          <w:rFonts w:ascii="Century Gothic" w:eastAsia="Times New Roman" w:hAnsi="Century Gothic" w:cs="Arial"/>
          <w:lang w:val="en-US" w:eastAsia="ar-SA"/>
        </w:rPr>
        <w:t xml:space="preserve">uch </w:t>
      </w:r>
      <w:r w:rsidR="00C318BC">
        <w:rPr>
          <w:rFonts w:ascii="Century Gothic" w:eastAsia="Times New Roman" w:hAnsi="Century Gothic" w:cs="Arial"/>
          <w:lang w:val="en-US" w:eastAsia="ar-SA"/>
        </w:rPr>
        <w:t>n</w:t>
      </w:r>
      <w:r w:rsidR="00B670CC" w:rsidRPr="001D3386">
        <w:rPr>
          <w:rFonts w:ascii="Century Gothic" w:eastAsia="Times New Roman" w:hAnsi="Century Gothic" w:cs="Arial"/>
          <w:lang w:val="en-US" w:eastAsia="ar-SA"/>
        </w:rPr>
        <w:t xml:space="preserve">umbers </w:t>
      </w:r>
      <w:r w:rsidR="00C318BC">
        <w:rPr>
          <w:rFonts w:ascii="Century Gothic" w:eastAsia="Times New Roman" w:hAnsi="Century Gothic" w:cs="Arial"/>
          <w:lang w:val="en-US" w:eastAsia="ar-SA"/>
        </w:rPr>
        <w:t>d</w:t>
      </w:r>
      <w:r w:rsidR="00EA70C8" w:rsidRPr="001D3386">
        <w:rPr>
          <w:rFonts w:ascii="Century Gothic" w:eastAsia="Times New Roman" w:hAnsi="Century Gothic" w:cs="Arial"/>
          <w:lang w:val="en-US" w:eastAsia="ar-SA"/>
        </w:rPr>
        <w:t>etermined</w:t>
      </w:r>
      <w:r w:rsidR="00B670CC" w:rsidRPr="001D3386">
        <w:rPr>
          <w:rFonts w:ascii="Century Gothic" w:eastAsia="Times New Roman" w:hAnsi="Century Gothic" w:cs="Arial"/>
          <w:lang w:val="en-US" w:eastAsia="ar-SA"/>
        </w:rPr>
        <w:t xml:space="preserve"> </w:t>
      </w:r>
      <w:r w:rsidR="00C318BC">
        <w:rPr>
          <w:rFonts w:ascii="Century Gothic" w:eastAsia="Times New Roman" w:hAnsi="Century Gothic" w:cs="Arial"/>
          <w:lang w:val="en-US" w:eastAsia="ar-SA"/>
        </w:rPr>
        <w:t>b</w:t>
      </w:r>
      <w:r w:rsidR="00B670CC" w:rsidRPr="001D3386">
        <w:rPr>
          <w:rFonts w:ascii="Century Gothic" w:eastAsia="Times New Roman" w:hAnsi="Century Gothic" w:cs="Arial"/>
          <w:lang w:val="en-US" w:eastAsia="ar-SA"/>
        </w:rPr>
        <w:t xml:space="preserve">y </w:t>
      </w:r>
      <w:r w:rsidR="00C318BC">
        <w:rPr>
          <w:rFonts w:ascii="Century Gothic" w:eastAsia="Times New Roman" w:hAnsi="Century Gothic" w:cs="Arial"/>
          <w:lang w:val="en-US" w:eastAsia="ar-SA"/>
        </w:rPr>
        <w:t>M</w:t>
      </w:r>
      <w:r w:rsidR="00B670CC" w:rsidRPr="001D3386">
        <w:rPr>
          <w:rFonts w:ascii="Century Gothic" w:eastAsia="Times New Roman" w:hAnsi="Century Gothic" w:cs="Arial"/>
          <w:lang w:val="en-US" w:eastAsia="ar-SA"/>
        </w:rPr>
        <w:t>embers.</w:t>
      </w:r>
    </w:p>
    <w:p w14:paraId="6F0EA0FB" w14:textId="77777777" w:rsidR="00DB3F47" w:rsidRPr="001D3386" w:rsidRDefault="00DB3F47" w:rsidP="00DB3F47">
      <w:pPr>
        <w:suppressAutoHyphens/>
        <w:rPr>
          <w:rFonts w:ascii="Century Gothic" w:eastAsia="Times New Roman" w:hAnsi="Century Gothic" w:cs="Arial"/>
          <w:lang w:val="en-US" w:eastAsia="ar-SA"/>
        </w:rPr>
      </w:pPr>
    </w:p>
    <w:p w14:paraId="7A6C3061" w14:textId="5729BF29" w:rsidR="008B2E99" w:rsidRPr="001D3386" w:rsidRDefault="000B79A9" w:rsidP="00DB3F47">
      <w:pPr>
        <w:suppressAutoHyphens/>
        <w:rPr>
          <w:rFonts w:ascii="Century Gothic" w:eastAsia="Times New Roman" w:hAnsi="Century Gothic" w:cs="Arial"/>
          <w:lang w:val="en-US" w:eastAsia="ar-SA"/>
        </w:rPr>
      </w:pPr>
      <w:r>
        <w:rPr>
          <w:rFonts w:ascii="Century Gothic" w:eastAsia="Times New Roman" w:hAnsi="Century Gothic" w:cs="Arial"/>
          <w:lang w:val="en-US" w:eastAsia="ar-SA"/>
        </w:rPr>
        <w:t xml:space="preserve">Please </w:t>
      </w:r>
      <w:r w:rsidR="00DB3F47" w:rsidRPr="001D3386">
        <w:rPr>
          <w:rFonts w:ascii="Century Gothic" w:eastAsia="Times New Roman" w:hAnsi="Century Gothic" w:cs="Arial"/>
          <w:lang w:val="en-US" w:eastAsia="ar-SA"/>
        </w:rPr>
        <w:t>Note</w:t>
      </w:r>
      <w:r>
        <w:rPr>
          <w:rFonts w:ascii="Century Gothic" w:eastAsia="Times New Roman" w:hAnsi="Century Gothic" w:cs="Arial"/>
          <w:lang w:val="en-US" w:eastAsia="ar-SA"/>
        </w:rPr>
        <w:t>:</w:t>
      </w:r>
      <w:r w:rsidR="00DB3F47" w:rsidRPr="001D3386">
        <w:rPr>
          <w:rFonts w:ascii="Century Gothic" w:eastAsia="Times New Roman" w:hAnsi="Century Gothic" w:cs="Arial"/>
          <w:lang w:val="en-US" w:eastAsia="ar-SA"/>
        </w:rPr>
        <w:t xml:space="preserve"> that following changes to the B</w:t>
      </w:r>
      <w:r w:rsidR="00AD6F32">
        <w:rPr>
          <w:rFonts w:ascii="Century Gothic" w:eastAsia="Times New Roman" w:hAnsi="Century Gothic" w:cs="Arial"/>
          <w:lang w:val="en-US" w:eastAsia="ar-SA"/>
        </w:rPr>
        <w:t xml:space="preserve">rookfield </w:t>
      </w:r>
      <w:r w:rsidR="00DB3F47" w:rsidRPr="001D3386">
        <w:rPr>
          <w:rFonts w:ascii="Century Gothic" w:eastAsia="Times New Roman" w:hAnsi="Century Gothic" w:cs="Arial"/>
          <w:lang w:val="en-US" w:eastAsia="ar-SA"/>
        </w:rPr>
        <w:t>S</w:t>
      </w:r>
      <w:r w:rsidR="00AD6F32">
        <w:rPr>
          <w:rFonts w:ascii="Century Gothic" w:eastAsia="Times New Roman" w:hAnsi="Century Gothic" w:cs="Arial"/>
          <w:lang w:val="en-US" w:eastAsia="ar-SA"/>
        </w:rPr>
        <w:t xml:space="preserve">how </w:t>
      </w:r>
      <w:r w:rsidR="00DB3F47" w:rsidRPr="001D3386">
        <w:rPr>
          <w:rFonts w:ascii="Century Gothic" w:eastAsia="Times New Roman" w:hAnsi="Century Gothic" w:cs="Arial"/>
          <w:lang w:val="en-US" w:eastAsia="ar-SA"/>
        </w:rPr>
        <w:t>S</w:t>
      </w:r>
      <w:r w:rsidR="00AD6F32">
        <w:rPr>
          <w:rFonts w:ascii="Century Gothic" w:eastAsia="Times New Roman" w:hAnsi="Century Gothic" w:cs="Arial"/>
          <w:lang w:val="en-US" w:eastAsia="ar-SA"/>
        </w:rPr>
        <w:t>ociety</w:t>
      </w:r>
      <w:r w:rsidR="00DB3F47" w:rsidRPr="001D3386">
        <w:rPr>
          <w:rFonts w:ascii="Century Gothic" w:eastAsia="Times New Roman" w:hAnsi="Century Gothic" w:cs="Arial"/>
          <w:lang w:val="en-US" w:eastAsia="ar-SA"/>
        </w:rPr>
        <w:t xml:space="preserve"> Rules in 2017, and a motion passed at the 2018 A</w:t>
      </w:r>
      <w:r>
        <w:rPr>
          <w:rFonts w:ascii="Century Gothic" w:eastAsia="Times New Roman" w:hAnsi="Century Gothic" w:cs="Arial"/>
          <w:lang w:val="en-US" w:eastAsia="ar-SA"/>
        </w:rPr>
        <w:t xml:space="preserve">nnual </w:t>
      </w:r>
      <w:r w:rsidR="00DB3F47" w:rsidRPr="001D3386">
        <w:rPr>
          <w:rFonts w:ascii="Century Gothic" w:eastAsia="Times New Roman" w:hAnsi="Century Gothic" w:cs="Arial"/>
          <w:lang w:val="en-US" w:eastAsia="ar-SA"/>
        </w:rPr>
        <w:t>G</w:t>
      </w:r>
      <w:r>
        <w:rPr>
          <w:rFonts w:ascii="Century Gothic" w:eastAsia="Times New Roman" w:hAnsi="Century Gothic" w:cs="Arial"/>
          <w:lang w:val="en-US" w:eastAsia="ar-SA"/>
        </w:rPr>
        <w:t xml:space="preserve">eneral </w:t>
      </w:r>
      <w:r w:rsidR="00DB3F47" w:rsidRPr="001D3386">
        <w:rPr>
          <w:rFonts w:ascii="Century Gothic" w:eastAsia="Times New Roman" w:hAnsi="Century Gothic" w:cs="Arial"/>
          <w:lang w:val="en-US" w:eastAsia="ar-SA"/>
        </w:rPr>
        <w:t>M</w:t>
      </w:r>
      <w:r>
        <w:rPr>
          <w:rFonts w:ascii="Century Gothic" w:eastAsia="Times New Roman" w:hAnsi="Century Gothic" w:cs="Arial"/>
          <w:lang w:val="en-US" w:eastAsia="ar-SA"/>
        </w:rPr>
        <w:t>eeting</w:t>
      </w:r>
      <w:r w:rsidR="00DB3F47" w:rsidRPr="001D3386">
        <w:rPr>
          <w:rFonts w:ascii="Century Gothic" w:eastAsia="Times New Roman" w:hAnsi="Century Gothic" w:cs="Arial"/>
          <w:lang w:val="en-US" w:eastAsia="ar-SA"/>
        </w:rPr>
        <w:t>, committee members elected at the 20</w:t>
      </w:r>
      <w:r w:rsidR="00753F47">
        <w:rPr>
          <w:rFonts w:ascii="Century Gothic" w:eastAsia="Times New Roman" w:hAnsi="Century Gothic" w:cs="Arial"/>
          <w:lang w:val="en-US" w:eastAsia="ar-SA"/>
        </w:rPr>
        <w:t>20</w:t>
      </w:r>
      <w:r w:rsidR="00DB3F47" w:rsidRPr="001D3386">
        <w:rPr>
          <w:rFonts w:ascii="Century Gothic" w:eastAsia="Times New Roman" w:hAnsi="Century Gothic" w:cs="Arial"/>
          <w:lang w:val="en-US" w:eastAsia="ar-SA"/>
        </w:rPr>
        <w:t xml:space="preserve"> A</w:t>
      </w:r>
      <w:r>
        <w:rPr>
          <w:rFonts w:ascii="Century Gothic" w:eastAsia="Times New Roman" w:hAnsi="Century Gothic" w:cs="Arial"/>
          <w:lang w:val="en-US" w:eastAsia="ar-SA"/>
        </w:rPr>
        <w:t xml:space="preserve">nnual </w:t>
      </w:r>
      <w:r w:rsidR="00DB3F47" w:rsidRPr="001D3386">
        <w:rPr>
          <w:rFonts w:ascii="Century Gothic" w:eastAsia="Times New Roman" w:hAnsi="Century Gothic" w:cs="Arial"/>
          <w:lang w:val="en-US" w:eastAsia="ar-SA"/>
        </w:rPr>
        <w:t>G</w:t>
      </w:r>
      <w:r>
        <w:rPr>
          <w:rFonts w:ascii="Century Gothic" w:eastAsia="Times New Roman" w:hAnsi="Century Gothic" w:cs="Arial"/>
          <w:lang w:val="en-US" w:eastAsia="ar-SA"/>
        </w:rPr>
        <w:t xml:space="preserve">eneral </w:t>
      </w:r>
      <w:r w:rsidR="00DB3F47" w:rsidRPr="001D3386">
        <w:rPr>
          <w:rFonts w:ascii="Century Gothic" w:eastAsia="Times New Roman" w:hAnsi="Century Gothic" w:cs="Arial"/>
          <w:lang w:val="en-US" w:eastAsia="ar-SA"/>
        </w:rPr>
        <w:t>M</w:t>
      </w:r>
      <w:r>
        <w:rPr>
          <w:rFonts w:ascii="Century Gothic" w:eastAsia="Times New Roman" w:hAnsi="Century Gothic" w:cs="Arial"/>
          <w:lang w:val="en-US" w:eastAsia="ar-SA"/>
        </w:rPr>
        <w:t>eeting</w:t>
      </w:r>
      <w:r w:rsidR="00DB3F47" w:rsidRPr="001D3386">
        <w:rPr>
          <w:rFonts w:ascii="Century Gothic" w:eastAsia="Times New Roman" w:hAnsi="Century Gothic" w:cs="Arial"/>
          <w:lang w:val="en-US" w:eastAsia="ar-SA"/>
        </w:rPr>
        <w:t xml:space="preserve"> serve two</w:t>
      </w:r>
      <w:r w:rsidR="00B37C2B">
        <w:rPr>
          <w:rFonts w:ascii="Century Gothic" w:eastAsia="Times New Roman" w:hAnsi="Century Gothic" w:cs="Arial"/>
          <w:lang w:val="en-US" w:eastAsia="ar-SA"/>
        </w:rPr>
        <w:t xml:space="preserve"> </w:t>
      </w:r>
      <w:r w:rsidR="00DB3F47" w:rsidRPr="001D3386">
        <w:rPr>
          <w:rFonts w:ascii="Century Gothic" w:eastAsia="Times New Roman" w:hAnsi="Century Gothic" w:cs="Arial"/>
          <w:lang w:val="en-US" w:eastAsia="ar-SA"/>
        </w:rPr>
        <w:t xml:space="preserve">year terms unless they resign. The </w:t>
      </w:r>
      <w:r w:rsidR="006A4B58">
        <w:rPr>
          <w:rFonts w:ascii="Century Gothic" w:eastAsia="Times New Roman" w:hAnsi="Century Gothic" w:cs="Arial"/>
          <w:lang w:val="en-US" w:eastAsia="ar-SA"/>
        </w:rPr>
        <w:t>S</w:t>
      </w:r>
      <w:r w:rsidR="00DB3F47" w:rsidRPr="001D3386">
        <w:rPr>
          <w:rFonts w:ascii="Century Gothic" w:eastAsia="Times New Roman" w:hAnsi="Century Gothic" w:cs="Arial"/>
          <w:lang w:val="en-US" w:eastAsia="ar-SA"/>
        </w:rPr>
        <w:t xml:space="preserve">ecretary </w:t>
      </w:r>
      <w:r w:rsidR="006A4B58">
        <w:rPr>
          <w:rFonts w:ascii="Century Gothic" w:eastAsia="Times New Roman" w:hAnsi="Century Gothic" w:cs="Arial"/>
          <w:lang w:val="en-US" w:eastAsia="ar-SA"/>
        </w:rPr>
        <w:t>and Treasu</w:t>
      </w:r>
      <w:r w:rsidR="00646996">
        <w:rPr>
          <w:rFonts w:ascii="Century Gothic" w:eastAsia="Times New Roman" w:hAnsi="Century Gothic" w:cs="Arial"/>
          <w:lang w:val="en-US" w:eastAsia="ar-SA"/>
        </w:rPr>
        <w:t>re</w:t>
      </w:r>
      <w:r w:rsidR="00B37C2B">
        <w:rPr>
          <w:rFonts w:ascii="Century Gothic" w:eastAsia="Times New Roman" w:hAnsi="Century Gothic" w:cs="Arial"/>
          <w:lang w:val="en-US" w:eastAsia="ar-SA"/>
        </w:rPr>
        <w:t>r</w:t>
      </w:r>
      <w:r w:rsidR="00646996">
        <w:rPr>
          <w:rFonts w:ascii="Century Gothic" w:eastAsia="Times New Roman" w:hAnsi="Century Gothic" w:cs="Arial"/>
          <w:lang w:val="en-US" w:eastAsia="ar-SA"/>
        </w:rPr>
        <w:t xml:space="preserve"> </w:t>
      </w:r>
      <w:r w:rsidR="00DB3F47" w:rsidRPr="001D3386">
        <w:rPr>
          <w:rFonts w:ascii="Century Gothic" w:eastAsia="Times New Roman" w:hAnsi="Century Gothic" w:cs="Arial"/>
          <w:lang w:val="en-US" w:eastAsia="ar-SA"/>
        </w:rPr>
        <w:t>have resigned as of this meeting</w:t>
      </w:r>
      <w:r w:rsidR="00646996">
        <w:rPr>
          <w:rFonts w:ascii="Century Gothic" w:eastAsia="Times New Roman" w:hAnsi="Century Gothic" w:cs="Arial"/>
          <w:lang w:val="en-US" w:eastAsia="ar-SA"/>
        </w:rPr>
        <w:t xml:space="preserve">. </w:t>
      </w:r>
      <w:r w:rsidR="00643F64" w:rsidRPr="001D3386">
        <w:rPr>
          <w:rFonts w:ascii="Century Gothic" w:eastAsia="Times New Roman" w:hAnsi="Century Gothic" w:cs="Arial"/>
          <w:lang w:val="en-US" w:eastAsia="ar-SA"/>
        </w:rPr>
        <w:t xml:space="preserve">Continuing Vice-Presidents are </w:t>
      </w:r>
      <w:r w:rsidR="00FF3B29">
        <w:rPr>
          <w:rFonts w:ascii="Century Gothic" w:eastAsia="Times New Roman" w:hAnsi="Century Gothic" w:cs="Arial"/>
          <w:lang w:val="en-US" w:eastAsia="ar-SA"/>
        </w:rPr>
        <w:t xml:space="preserve">James Booth, </w:t>
      </w:r>
      <w:r w:rsidR="006A4B58">
        <w:rPr>
          <w:rFonts w:ascii="Century Gothic" w:eastAsia="Times New Roman" w:hAnsi="Century Gothic" w:cs="Arial"/>
          <w:lang w:val="en-US" w:eastAsia="ar-SA"/>
        </w:rPr>
        <w:t>Alistair Harvey and Christian Hedberg</w:t>
      </w:r>
      <w:r w:rsidR="008B2E99" w:rsidRPr="001D3386">
        <w:rPr>
          <w:rFonts w:ascii="Century Gothic" w:eastAsia="Times New Roman" w:hAnsi="Century Gothic" w:cs="Arial"/>
          <w:lang w:val="en-US" w:eastAsia="ar-SA"/>
        </w:rPr>
        <w:t xml:space="preserve">. </w:t>
      </w:r>
      <w:r w:rsidR="00157364">
        <w:rPr>
          <w:rFonts w:ascii="Century Gothic" w:eastAsia="Times New Roman" w:hAnsi="Century Gothic" w:cs="Arial"/>
          <w:lang w:val="en-US" w:eastAsia="ar-SA"/>
        </w:rPr>
        <w:t xml:space="preserve">The </w:t>
      </w:r>
      <w:r w:rsidR="008B2E99" w:rsidRPr="001D3386">
        <w:rPr>
          <w:rFonts w:ascii="Century Gothic" w:eastAsia="Times New Roman" w:hAnsi="Century Gothic" w:cs="Arial"/>
          <w:lang w:val="en-US" w:eastAsia="ar-SA"/>
        </w:rPr>
        <w:t xml:space="preserve">Retiring Vice-President </w:t>
      </w:r>
      <w:r w:rsidR="00157364">
        <w:rPr>
          <w:rFonts w:ascii="Century Gothic" w:eastAsia="Times New Roman" w:hAnsi="Century Gothic" w:cs="Arial"/>
          <w:lang w:val="en-US" w:eastAsia="ar-SA"/>
        </w:rPr>
        <w:t>is Jane Prentice.</w:t>
      </w:r>
    </w:p>
    <w:p w14:paraId="5F23283B" w14:textId="77777777" w:rsidR="00DB3F47" w:rsidRPr="001D3386" w:rsidRDefault="00DB3F47" w:rsidP="00DB3F47">
      <w:pPr>
        <w:suppressAutoHyphens/>
        <w:ind w:left="993" w:hanging="273"/>
        <w:rPr>
          <w:rFonts w:ascii="Century Gothic" w:eastAsia="Times New Roman" w:hAnsi="Century Gothic" w:cs="Arial"/>
          <w:lang w:val="en-US" w:eastAsia="ar-SA"/>
        </w:rPr>
      </w:pPr>
    </w:p>
    <w:p w14:paraId="62CB397F" w14:textId="3E949DD6" w:rsidR="00DB3F47" w:rsidRPr="001D3386" w:rsidRDefault="00DB3F47" w:rsidP="00152C29">
      <w:pPr>
        <w:pStyle w:val="ListParagraph"/>
        <w:numPr>
          <w:ilvl w:val="0"/>
          <w:numId w:val="11"/>
        </w:numPr>
        <w:suppressAutoHyphens/>
        <w:rPr>
          <w:rFonts w:ascii="Century Gothic" w:eastAsia="Times New Roman" w:hAnsi="Century Gothic" w:cs="Arial"/>
          <w:lang w:val="en-US" w:eastAsia="ar-SA"/>
        </w:rPr>
      </w:pPr>
      <w:r w:rsidRPr="001D3386">
        <w:rPr>
          <w:rFonts w:ascii="Century Gothic" w:eastAsia="Times New Roman" w:hAnsi="Century Gothic" w:cs="Arial"/>
          <w:lang w:val="en-US" w:eastAsia="ar-SA"/>
        </w:rPr>
        <w:t>Appointment of members from the floor to B</w:t>
      </w:r>
      <w:r w:rsidR="00590D09">
        <w:rPr>
          <w:rFonts w:ascii="Century Gothic" w:eastAsia="Times New Roman" w:hAnsi="Century Gothic" w:cs="Arial"/>
          <w:lang w:val="en-US" w:eastAsia="ar-SA"/>
        </w:rPr>
        <w:t xml:space="preserve">rookfield </w:t>
      </w:r>
      <w:r w:rsidRPr="001D3386">
        <w:rPr>
          <w:rFonts w:ascii="Century Gothic" w:eastAsia="Times New Roman" w:hAnsi="Century Gothic" w:cs="Arial"/>
          <w:lang w:val="en-US" w:eastAsia="ar-SA"/>
        </w:rPr>
        <w:t>S</w:t>
      </w:r>
      <w:r w:rsidR="00590D09">
        <w:rPr>
          <w:rFonts w:ascii="Century Gothic" w:eastAsia="Times New Roman" w:hAnsi="Century Gothic" w:cs="Arial"/>
          <w:lang w:val="en-US" w:eastAsia="ar-SA"/>
        </w:rPr>
        <w:t xml:space="preserve">how Society </w:t>
      </w:r>
      <w:r w:rsidRPr="001D3386">
        <w:rPr>
          <w:rFonts w:ascii="Century Gothic" w:eastAsia="Times New Roman" w:hAnsi="Century Gothic" w:cs="Arial"/>
          <w:lang w:val="en-US" w:eastAsia="ar-SA"/>
        </w:rPr>
        <w:t xml:space="preserve">vacant positions outside the management committee* </w:t>
      </w:r>
    </w:p>
    <w:p w14:paraId="240A753C" w14:textId="77777777" w:rsidR="00152C29" w:rsidRPr="001D3386" w:rsidRDefault="00152C29" w:rsidP="00152C29">
      <w:pPr>
        <w:suppressAutoHyphens/>
        <w:rPr>
          <w:rFonts w:ascii="Century Gothic" w:eastAsia="Times New Roman" w:hAnsi="Century Gothic" w:cs="Arial"/>
          <w:lang w:val="en-US" w:eastAsia="ar-SA"/>
        </w:rPr>
      </w:pPr>
    </w:p>
    <w:p w14:paraId="2969A3B7" w14:textId="6AB9FCCD" w:rsidR="00DB3F47" w:rsidRPr="001D3386" w:rsidRDefault="00DB3F47" w:rsidP="00152C29">
      <w:pPr>
        <w:suppressAutoHyphens/>
        <w:rPr>
          <w:rFonts w:ascii="Century Gothic" w:eastAsia="Times New Roman" w:hAnsi="Century Gothic" w:cs="Arial"/>
          <w:lang w:val="en-US" w:eastAsia="ar-SA"/>
        </w:rPr>
      </w:pPr>
      <w:r w:rsidRPr="001D3386">
        <w:rPr>
          <w:rFonts w:ascii="Century Gothic" w:eastAsia="Times New Roman" w:hAnsi="Century Gothic" w:cs="Arial"/>
          <w:lang w:val="en-US" w:eastAsia="ar-SA"/>
        </w:rPr>
        <w:t xml:space="preserve">*See </w:t>
      </w:r>
      <w:r w:rsidR="00152C29" w:rsidRPr="001D3386">
        <w:rPr>
          <w:rFonts w:ascii="Century Gothic" w:eastAsia="Times New Roman" w:hAnsi="Century Gothic" w:cs="Arial"/>
          <w:lang w:val="en-US" w:eastAsia="ar-SA"/>
        </w:rPr>
        <w:t>‘V</w:t>
      </w:r>
      <w:r w:rsidRPr="001D3386">
        <w:rPr>
          <w:rFonts w:ascii="Century Gothic" w:eastAsia="Times New Roman" w:hAnsi="Century Gothic" w:cs="Arial"/>
          <w:lang w:val="en-US" w:eastAsia="ar-SA"/>
        </w:rPr>
        <w:t xml:space="preserve">acant </w:t>
      </w:r>
      <w:r w:rsidR="00152C29" w:rsidRPr="001D3386">
        <w:rPr>
          <w:rFonts w:ascii="Century Gothic" w:eastAsia="Times New Roman" w:hAnsi="Century Gothic" w:cs="Arial"/>
          <w:lang w:val="en-US" w:eastAsia="ar-SA"/>
        </w:rPr>
        <w:t>P</w:t>
      </w:r>
      <w:r w:rsidRPr="001D3386">
        <w:rPr>
          <w:rFonts w:ascii="Century Gothic" w:eastAsia="Times New Roman" w:hAnsi="Century Gothic" w:cs="Arial"/>
          <w:lang w:val="en-US" w:eastAsia="ar-SA"/>
        </w:rPr>
        <w:t>ositions</w:t>
      </w:r>
      <w:r w:rsidR="00152C29" w:rsidRPr="001D3386">
        <w:rPr>
          <w:rFonts w:ascii="Century Gothic" w:eastAsia="Times New Roman" w:hAnsi="Century Gothic" w:cs="Arial"/>
          <w:lang w:val="en-US" w:eastAsia="ar-SA"/>
        </w:rPr>
        <w:t xml:space="preserve"> O</w:t>
      </w:r>
      <w:r w:rsidRPr="001D3386">
        <w:rPr>
          <w:rFonts w:ascii="Century Gothic" w:eastAsia="Times New Roman" w:hAnsi="Century Gothic" w:cs="Arial"/>
          <w:lang w:val="en-US" w:eastAsia="ar-SA"/>
        </w:rPr>
        <w:t xml:space="preserve">utside </w:t>
      </w:r>
      <w:r w:rsidR="00152C29" w:rsidRPr="001D3386">
        <w:rPr>
          <w:rFonts w:ascii="Century Gothic" w:eastAsia="Times New Roman" w:hAnsi="Century Gothic" w:cs="Arial"/>
          <w:lang w:val="en-US" w:eastAsia="ar-SA"/>
        </w:rPr>
        <w:t>M</w:t>
      </w:r>
      <w:r w:rsidRPr="001D3386">
        <w:rPr>
          <w:rFonts w:ascii="Century Gothic" w:eastAsia="Times New Roman" w:hAnsi="Century Gothic" w:cs="Arial"/>
          <w:lang w:val="en-US" w:eastAsia="ar-SA"/>
        </w:rPr>
        <w:t xml:space="preserve">anagement </w:t>
      </w:r>
      <w:r w:rsidR="00152C29" w:rsidRPr="001D3386">
        <w:rPr>
          <w:rFonts w:ascii="Century Gothic" w:eastAsia="Times New Roman" w:hAnsi="Century Gothic" w:cs="Arial"/>
          <w:lang w:val="en-US" w:eastAsia="ar-SA"/>
        </w:rPr>
        <w:t>C</w:t>
      </w:r>
      <w:r w:rsidRPr="001D3386">
        <w:rPr>
          <w:rFonts w:ascii="Century Gothic" w:eastAsia="Times New Roman" w:hAnsi="Century Gothic" w:cs="Arial"/>
          <w:lang w:val="en-US" w:eastAsia="ar-SA"/>
        </w:rPr>
        <w:t xml:space="preserve">ommittee’ </w:t>
      </w:r>
      <w:r w:rsidR="00152C29" w:rsidRPr="001D3386">
        <w:rPr>
          <w:rFonts w:ascii="Century Gothic" w:eastAsia="Times New Roman" w:hAnsi="Century Gothic" w:cs="Arial"/>
          <w:lang w:val="en-US" w:eastAsia="ar-SA"/>
        </w:rPr>
        <w:t>document</w:t>
      </w:r>
    </w:p>
    <w:p w14:paraId="495DB44B" w14:textId="77777777" w:rsidR="00152C29" w:rsidRPr="001D3386" w:rsidRDefault="00152C29" w:rsidP="00152C29">
      <w:pPr>
        <w:suppressAutoHyphens/>
        <w:rPr>
          <w:rFonts w:ascii="Century Gothic" w:eastAsia="Times New Roman" w:hAnsi="Century Gothic" w:cs="Arial"/>
          <w:lang w:val="en-US" w:eastAsia="ar-SA"/>
        </w:rPr>
      </w:pPr>
    </w:p>
    <w:p w14:paraId="0F7AFA94" w14:textId="3B35EAFE" w:rsidR="00DB3F47" w:rsidRPr="001D3386" w:rsidRDefault="00152C29" w:rsidP="00152C29">
      <w:pPr>
        <w:pStyle w:val="ListParagraph"/>
        <w:numPr>
          <w:ilvl w:val="0"/>
          <w:numId w:val="16"/>
        </w:numPr>
        <w:suppressAutoHyphens/>
        <w:rPr>
          <w:rFonts w:ascii="Century Gothic" w:eastAsia="Times New Roman" w:hAnsi="Century Gothic" w:cs="Arial"/>
          <w:lang w:val="en-US" w:eastAsia="ar-SA"/>
        </w:rPr>
      </w:pPr>
      <w:r w:rsidRPr="001D3386">
        <w:rPr>
          <w:rFonts w:ascii="Century Gothic" w:eastAsia="Times New Roman" w:hAnsi="Century Gothic" w:cs="Arial"/>
          <w:lang w:val="en-US" w:eastAsia="ar-SA"/>
        </w:rPr>
        <w:t xml:space="preserve"> </w:t>
      </w:r>
      <w:r w:rsidR="000B79A9">
        <w:rPr>
          <w:rFonts w:ascii="Century Gothic" w:eastAsia="Times New Roman" w:hAnsi="Century Gothic" w:cs="Arial"/>
          <w:lang w:val="en-US" w:eastAsia="ar-SA"/>
        </w:rPr>
        <w:tab/>
      </w:r>
      <w:r w:rsidR="00DB3F47" w:rsidRPr="001D3386">
        <w:rPr>
          <w:rFonts w:ascii="Century Gothic" w:eastAsia="Times New Roman" w:hAnsi="Century Gothic" w:cs="Arial"/>
          <w:lang w:val="en-US" w:eastAsia="ar-SA"/>
        </w:rPr>
        <w:t xml:space="preserve">Special </w:t>
      </w:r>
      <w:r w:rsidRPr="001D3386">
        <w:rPr>
          <w:rFonts w:ascii="Century Gothic" w:eastAsia="Times New Roman" w:hAnsi="Century Gothic" w:cs="Arial"/>
          <w:lang w:val="en-US" w:eastAsia="ar-SA"/>
        </w:rPr>
        <w:t>R</w:t>
      </w:r>
      <w:r w:rsidR="00DB3F47" w:rsidRPr="001D3386">
        <w:rPr>
          <w:rFonts w:ascii="Century Gothic" w:eastAsia="Times New Roman" w:hAnsi="Century Gothic" w:cs="Arial"/>
          <w:lang w:val="en-US" w:eastAsia="ar-SA"/>
        </w:rPr>
        <w:t>esolutions</w:t>
      </w:r>
    </w:p>
    <w:p w14:paraId="657A60C9" w14:textId="77777777" w:rsidR="00DB3F47" w:rsidRPr="001D3386" w:rsidRDefault="00DB3F47" w:rsidP="00DB3F47">
      <w:pPr>
        <w:suppressAutoHyphens/>
        <w:rPr>
          <w:rFonts w:ascii="Century Gothic" w:eastAsia="Times New Roman" w:hAnsi="Century Gothic" w:cs="Arial"/>
          <w:lang w:val="en-US" w:eastAsia="ar-SA"/>
        </w:rPr>
      </w:pPr>
    </w:p>
    <w:p w14:paraId="22DFF4BC" w14:textId="0978AD4C" w:rsidR="00DB3F47" w:rsidRPr="001D3386" w:rsidRDefault="00DB3F47" w:rsidP="00DB3F47">
      <w:pPr>
        <w:suppressAutoHyphens/>
        <w:rPr>
          <w:rFonts w:ascii="Century Gothic" w:eastAsia="Times New Roman" w:hAnsi="Century Gothic" w:cs="Arial"/>
          <w:lang w:val="en-US" w:eastAsia="ar-SA"/>
        </w:rPr>
      </w:pPr>
      <w:r w:rsidRPr="001D3386">
        <w:rPr>
          <w:rFonts w:ascii="Century Gothic" w:eastAsia="Times New Roman" w:hAnsi="Century Gothic" w:cs="Arial"/>
          <w:lang w:val="en-US" w:eastAsia="ar-SA"/>
        </w:rPr>
        <w:t>12.</w:t>
      </w:r>
      <w:r w:rsidRPr="001D3386">
        <w:rPr>
          <w:rFonts w:ascii="Century Gothic" w:eastAsia="Times New Roman" w:hAnsi="Century Gothic" w:cs="Arial"/>
          <w:lang w:val="en-US" w:eastAsia="ar-SA"/>
        </w:rPr>
        <w:tab/>
        <w:t xml:space="preserve">General </w:t>
      </w:r>
      <w:r w:rsidR="00152C29" w:rsidRPr="001D3386">
        <w:rPr>
          <w:rFonts w:ascii="Century Gothic" w:eastAsia="Times New Roman" w:hAnsi="Century Gothic" w:cs="Arial"/>
          <w:lang w:val="en-US" w:eastAsia="ar-SA"/>
        </w:rPr>
        <w:t>B</w:t>
      </w:r>
      <w:r w:rsidRPr="001D3386">
        <w:rPr>
          <w:rFonts w:ascii="Century Gothic" w:eastAsia="Times New Roman" w:hAnsi="Century Gothic" w:cs="Arial"/>
          <w:lang w:val="en-US" w:eastAsia="ar-SA"/>
        </w:rPr>
        <w:t>usines</w:t>
      </w:r>
      <w:r w:rsidR="00152C29" w:rsidRPr="001D3386">
        <w:rPr>
          <w:rFonts w:ascii="Century Gothic" w:eastAsia="Times New Roman" w:hAnsi="Century Gothic" w:cs="Arial"/>
          <w:lang w:val="en-US" w:eastAsia="ar-SA"/>
        </w:rPr>
        <w:t>s</w:t>
      </w:r>
    </w:p>
    <w:p w14:paraId="04BC917D" w14:textId="77777777" w:rsidR="00DB3F47" w:rsidRPr="001D3386" w:rsidRDefault="00DB3F47" w:rsidP="00DB3F47">
      <w:pPr>
        <w:suppressAutoHyphens/>
        <w:rPr>
          <w:rFonts w:ascii="Century Gothic" w:eastAsia="Times New Roman" w:hAnsi="Century Gothic" w:cs="Arial"/>
          <w:lang w:val="en-US" w:eastAsia="ar-SA"/>
        </w:rPr>
      </w:pPr>
    </w:p>
    <w:p w14:paraId="51261CEF" w14:textId="759CF2EE" w:rsidR="00DB3F47" w:rsidRPr="001D3386" w:rsidRDefault="00DB3F47" w:rsidP="00DB3F47">
      <w:pPr>
        <w:suppressAutoHyphens/>
        <w:rPr>
          <w:rFonts w:ascii="Century Gothic" w:eastAsia="Times New Roman" w:hAnsi="Century Gothic" w:cs="Arial"/>
          <w:lang w:val="en-US" w:eastAsia="ar-SA"/>
        </w:rPr>
      </w:pPr>
      <w:r w:rsidRPr="001D3386">
        <w:rPr>
          <w:rFonts w:ascii="Century Gothic" w:eastAsia="Times New Roman" w:hAnsi="Century Gothic" w:cs="Arial"/>
          <w:lang w:val="en-US" w:eastAsia="ar-SA"/>
        </w:rPr>
        <w:t>13.</w:t>
      </w:r>
      <w:r w:rsidRPr="001D3386">
        <w:rPr>
          <w:rFonts w:ascii="Century Gothic" w:eastAsia="Times New Roman" w:hAnsi="Century Gothic" w:cs="Arial"/>
          <w:lang w:val="en-US" w:eastAsia="ar-SA"/>
        </w:rPr>
        <w:tab/>
        <w:t>Closure of Meeting</w:t>
      </w:r>
    </w:p>
    <w:p w14:paraId="3E30E354" w14:textId="77777777" w:rsidR="00DB3F47" w:rsidRPr="001D3386" w:rsidRDefault="00DB3F47" w:rsidP="00DB3F47">
      <w:pPr>
        <w:rPr>
          <w:rFonts w:ascii="Century Gothic" w:hAnsi="Century Gothic" w:cs="Arial"/>
          <w:b/>
          <w:bCs/>
        </w:rPr>
      </w:pPr>
    </w:p>
    <w:p w14:paraId="622386AC" w14:textId="003B9A7C" w:rsidR="00910BE1" w:rsidRPr="001D3386" w:rsidRDefault="00910BE1" w:rsidP="00C90B5F">
      <w:pPr>
        <w:rPr>
          <w:rFonts w:ascii="Century Gothic" w:hAnsi="Century Gothic" w:cs="Arial"/>
          <w:b/>
          <w:bCs/>
        </w:rPr>
      </w:pPr>
    </w:p>
    <w:p w14:paraId="09A22D44" w14:textId="2DAF2F3F" w:rsidR="00DD162B" w:rsidRPr="001D3386" w:rsidRDefault="00DD162B" w:rsidP="00C90B5F">
      <w:pPr>
        <w:rPr>
          <w:rFonts w:ascii="Century Gothic" w:hAnsi="Century Gothic" w:cs="Arial"/>
          <w:b/>
          <w:bCs/>
        </w:rPr>
      </w:pPr>
    </w:p>
    <w:p w14:paraId="34B445D1" w14:textId="02E72787" w:rsidR="00DD162B" w:rsidRPr="001D3386" w:rsidRDefault="00DD162B" w:rsidP="00C90B5F">
      <w:pPr>
        <w:rPr>
          <w:rFonts w:ascii="Century Gothic" w:hAnsi="Century Gothic" w:cs="Arial"/>
          <w:b/>
          <w:bCs/>
        </w:rPr>
      </w:pPr>
    </w:p>
    <w:p w14:paraId="78E41189" w14:textId="6081B2C3" w:rsidR="00DD162B" w:rsidRPr="001D3386" w:rsidRDefault="00DD162B" w:rsidP="00C90B5F">
      <w:pPr>
        <w:rPr>
          <w:rFonts w:ascii="Century Gothic" w:hAnsi="Century Gothic" w:cs="Arial"/>
          <w:b/>
          <w:bCs/>
        </w:rPr>
      </w:pPr>
    </w:p>
    <w:p w14:paraId="6AB3D10F" w14:textId="0F680DB6" w:rsidR="00DD162B" w:rsidRPr="001D3386" w:rsidRDefault="00DD162B" w:rsidP="00C90B5F">
      <w:pPr>
        <w:rPr>
          <w:rFonts w:ascii="Century Gothic" w:hAnsi="Century Gothic" w:cs="Arial"/>
          <w:b/>
          <w:bCs/>
        </w:rPr>
      </w:pPr>
    </w:p>
    <w:p w14:paraId="25E2A9C1" w14:textId="03971228" w:rsidR="00DD162B" w:rsidRPr="001D3386" w:rsidRDefault="00DD162B" w:rsidP="00C90B5F">
      <w:pPr>
        <w:rPr>
          <w:rFonts w:ascii="Century Gothic" w:hAnsi="Century Gothic" w:cs="Arial"/>
          <w:b/>
          <w:bCs/>
        </w:rPr>
      </w:pPr>
    </w:p>
    <w:p w14:paraId="55A02F1E" w14:textId="7D3C80A4" w:rsidR="00DD162B" w:rsidRPr="001D3386" w:rsidRDefault="00DD162B" w:rsidP="00C90B5F">
      <w:pPr>
        <w:rPr>
          <w:rFonts w:ascii="Century Gothic" w:hAnsi="Century Gothic" w:cs="Arial"/>
          <w:b/>
          <w:bCs/>
        </w:rPr>
      </w:pPr>
    </w:p>
    <w:p w14:paraId="151FFF41" w14:textId="079014D8" w:rsidR="00DD162B" w:rsidRPr="001D3386" w:rsidRDefault="00DD162B" w:rsidP="00C90B5F">
      <w:pPr>
        <w:rPr>
          <w:rFonts w:ascii="Century Gothic" w:hAnsi="Century Gothic" w:cs="Arial"/>
          <w:b/>
          <w:bCs/>
        </w:rPr>
      </w:pPr>
    </w:p>
    <w:p w14:paraId="3D7C46BC" w14:textId="63B270D6" w:rsidR="00DD162B" w:rsidRPr="001D3386" w:rsidRDefault="00DD162B" w:rsidP="00C90B5F">
      <w:pPr>
        <w:rPr>
          <w:rFonts w:ascii="Century Gothic" w:hAnsi="Century Gothic" w:cs="Arial"/>
          <w:b/>
          <w:bCs/>
        </w:rPr>
      </w:pPr>
    </w:p>
    <w:p w14:paraId="4F9FBA14" w14:textId="3DB2602A" w:rsidR="00DD162B" w:rsidRPr="001D3386" w:rsidRDefault="00DD162B" w:rsidP="00C90B5F">
      <w:pPr>
        <w:rPr>
          <w:rFonts w:ascii="Century Gothic" w:hAnsi="Century Gothic" w:cs="Arial"/>
          <w:b/>
          <w:bCs/>
        </w:rPr>
      </w:pPr>
    </w:p>
    <w:p w14:paraId="7F200F5C" w14:textId="0BFA300A" w:rsidR="00DD162B" w:rsidRPr="001D3386" w:rsidRDefault="00DD162B" w:rsidP="00C90B5F">
      <w:pPr>
        <w:rPr>
          <w:rFonts w:ascii="Century Gothic" w:hAnsi="Century Gothic" w:cs="Arial"/>
          <w:b/>
          <w:bCs/>
        </w:rPr>
      </w:pPr>
    </w:p>
    <w:p w14:paraId="536F8442" w14:textId="77777777" w:rsidR="009D643D" w:rsidRDefault="009D643D" w:rsidP="003420F1">
      <w:pPr>
        <w:rPr>
          <w:rFonts w:ascii="Century Gothic" w:hAnsi="Century Gothic" w:cs="Arial"/>
          <w:b/>
          <w:bCs/>
        </w:rPr>
      </w:pPr>
    </w:p>
    <w:p w14:paraId="005B98E2" w14:textId="77777777" w:rsidR="008529E0" w:rsidRDefault="008529E0" w:rsidP="009D643D">
      <w:pPr>
        <w:jc w:val="center"/>
        <w:rPr>
          <w:rFonts w:ascii="Century Gothic" w:hAnsi="Century Gothic" w:cs="Arial"/>
          <w:b/>
          <w:caps/>
          <w:sz w:val="40"/>
          <w:szCs w:val="40"/>
        </w:rPr>
      </w:pPr>
    </w:p>
    <w:p w14:paraId="34F51616" w14:textId="77777777" w:rsidR="008529E0" w:rsidRDefault="008529E0" w:rsidP="009D643D">
      <w:pPr>
        <w:jc w:val="center"/>
        <w:rPr>
          <w:rFonts w:ascii="Century Gothic" w:hAnsi="Century Gothic" w:cs="Arial"/>
          <w:b/>
          <w:caps/>
          <w:sz w:val="40"/>
          <w:szCs w:val="40"/>
        </w:rPr>
      </w:pPr>
    </w:p>
    <w:p w14:paraId="41FB792B" w14:textId="77777777" w:rsidR="008529E0" w:rsidRDefault="008529E0" w:rsidP="009D643D">
      <w:pPr>
        <w:jc w:val="center"/>
        <w:rPr>
          <w:rFonts w:ascii="Century Gothic" w:hAnsi="Century Gothic" w:cs="Arial"/>
          <w:b/>
          <w:caps/>
          <w:sz w:val="40"/>
          <w:szCs w:val="40"/>
        </w:rPr>
      </w:pPr>
    </w:p>
    <w:p w14:paraId="0AFE6C92" w14:textId="77777777" w:rsidR="008529E0" w:rsidRDefault="008529E0" w:rsidP="009D643D">
      <w:pPr>
        <w:jc w:val="center"/>
        <w:rPr>
          <w:rFonts w:ascii="Century Gothic" w:hAnsi="Century Gothic" w:cs="Arial"/>
          <w:b/>
          <w:caps/>
          <w:sz w:val="40"/>
          <w:szCs w:val="40"/>
        </w:rPr>
      </w:pPr>
    </w:p>
    <w:p w14:paraId="24078B0D" w14:textId="77777777" w:rsidR="008529E0" w:rsidRDefault="008529E0" w:rsidP="009D643D">
      <w:pPr>
        <w:jc w:val="center"/>
        <w:rPr>
          <w:rFonts w:ascii="Century Gothic" w:hAnsi="Century Gothic" w:cs="Arial"/>
          <w:b/>
          <w:caps/>
          <w:sz w:val="40"/>
          <w:szCs w:val="40"/>
        </w:rPr>
      </w:pPr>
    </w:p>
    <w:sectPr w:rsidR="00852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41C67"/>
    <w:multiLevelType w:val="hybridMultilevel"/>
    <w:tmpl w:val="3DA8A1E2"/>
    <w:lvl w:ilvl="0" w:tplc="325441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38C"/>
    <w:multiLevelType w:val="hybridMultilevel"/>
    <w:tmpl w:val="99947266"/>
    <w:lvl w:ilvl="0" w:tplc="63A0584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2679"/>
    <w:multiLevelType w:val="hybridMultilevel"/>
    <w:tmpl w:val="7598D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5FFB"/>
    <w:multiLevelType w:val="hybridMultilevel"/>
    <w:tmpl w:val="C59695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047D1"/>
    <w:multiLevelType w:val="hybridMultilevel"/>
    <w:tmpl w:val="3C7A98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C0A16"/>
    <w:multiLevelType w:val="hybridMultilevel"/>
    <w:tmpl w:val="44EEDDAA"/>
    <w:lvl w:ilvl="0" w:tplc="E092F0A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C28F4"/>
    <w:multiLevelType w:val="hybridMultilevel"/>
    <w:tmpl w:val="CA7C9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2158E"/>
    <w:multiLevelType w:val="hybridMultilevel"/>
    <w:tmpl w:val="44C6D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33FDF"/>
    <w:multiLevelType w:val="hybridMultilevel"/>
    <w:tmpl w:val="449EC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7B19"/>
    <w:multiLevelType w:val="hybridMultilevel"/>
    <w:tmpl w:val="A44A4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26F79"/>
    <w:multiLevelType w:val="hybridMultilevel"/>
    <w:tmpl w:val="201E725C"/>
    <w:lvl w:ilvl="0" w:tplc="44D286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05E46"/>
    <w:multiLevelType w:val="hybridMultilevel"/>
    <w:tmpl w:val="D14E21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946EA4"/>
    <w:multiLevelType w:val="hybridMultilevel"/>
    <w:tmpl w:val="DDFA4BF8"/>
    <w:lvl w:ilvl="0" w:tplc="D60E748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FF446F5"/>
    <w:multiLevelType w:val="hybridMultilevel"/>
    <w:tmpl w:val="34FE747E"/>
    <w:lvl w:ilvl="0" w:tplc="E092F0A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5F23F0"/>
    <w:multiLevelType w:val="hybridMultilevel"/>
    <w:tmpl w:val="C4163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1664F"/>
    <w:multiLevelType w:val="hybridMultilevel"/>
    <w:tmpl w:val="81981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650D1"/>
    <w:multiLevelType w:val="hybridMultilevel"/>
    <w:tmpl w:val="186AD7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646D1A8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66F9C"/>
    <w:multiLevelType w:val="hybridMultilevel"/>
    <w:tmpl w:val="2C1ED086"/>
    <w:lvl w:ilvl="0" w:tplc="7C32E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61128"/>
    <w:multiLevelType w:val="hybridMultilevel"/>
    <w:tmpl w:val="FB9648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B547D"/>
    <w:multiLevelType w:val="hybridMultilevel"/>
    <w:tmpl w:val="1D48CE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877D9"/>
    <w:multiLevelType w:val="hybridMultilevel"/>
    <w:tmpl w:val="1764A7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E23C6"/>
    <w:multiLevelType w:val="hybridMultilevel"/>
    <w:tmpl w:val="4168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7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15"/>
  </w:num>
  <w:num w:numId="10">
    <w:abstractNumId w:val="13"/>
  </w:num>
  <w:num w:numId="11">
    <w:abstractNumId w:val="16"/>
  </w:num>
  <w:num w:numId="12">
    <w:abstractNumId w:val="0"/>
  </w:num>
  <w:num w:numId="13">
    <w:abstractNumId w:val="19"/>
  </w:num>
  <w:num w:numId="14">
    <w:abstractNumId w:val="3"/>
  </w:num>
  <w:num w:numId="15">
    <w:abstractNumId w:val="14"/>
  </w:num>
  <w:num w:numId="16">
    <w:abstractNumId w:val="20"/>
  </w:num>
  <w:num w:numId="17">
    <w:abstractNumId w:val="10"/>
  </w:num>
  <w:num w:numId="18">
    <w:abstractNumId w:val="5"/>
  </w:num>
  <w:num w:numId="19">
    <w:abstractNumId w:val="9"/>
  </w:num>
  <w:num w:numId="20">
    <w:abstractNumId w:val="12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DA"/>
    <w:rsid w:val="00007C82"/>
    <w:rsid w:val="00032B3B"/>
    <w:rsid w:val="00064DF6"/>
    <w:rsid w:val="000B79A9"/>
    <w:rsid w:val="000E7A07"/>
    <w:rsid w:val="000F1781"/>
    <w:rsid w:val="00101E63"/>
    <w:rsid w:val="001426A3"/>
    <w:rsid w:val="00144E9D"/>
    <w:rsid w:val="00150439"/>
    <w:rsid w:val="00151B08"/>
    <w:rsid w:val="00152C29"/>
    <w:rsid w:val="00157364"/>
    <w:rsid w:val="001619D6"/>
    <w:rsid w:val="001635C2"/>
    <w:rsid w:val="0016683E"/>
    <w:rsid w:val="00172A78"/>
    <w:rsid w:val="001777E6"/>
    <w:rsid w:val="0018456F"/>
    <w:rsid w:val="001B5749"/>
    <w:rsid w:val="001C61BC"/>
    <w:rsid w:val="001D3386"/>
    <w:rsid w:val="001E785E"/>
    <w:rsid w:val="001F2F00"/>
    <w:rsid w:val="00220D00"/>
    <w:rsid w:val="0027009F"/>
    <w:rsid w:val="002704BA"/>
    <w:rsid w:val="00270B64"/>
    <w:rsid w:val="002757C1"/>
    <w:rsid w:val="00290333"/>
    <w:rsid w:val="00293D33"/>
    <w:rsid w:val="002C3C2E"/>
    <w:rsid w:val="002C5F76"/>
    <w:rsid w:val="002E53BC"/>
    <w:rsid w:val="00336290"/>
    <w:rsid w:val="003420F1"/>
    <w:rsid w:val="0034551C"/>
    <w:rsid w:val="00353B7D"/>
    <w:rsid w:val="0036046F"/>
    <w:rsid w:val="00365C6D"/>
    <w:rsid w:val="00383BE2"/>
    <w:rsid w:val="003A2131"/>
    <w:rsid w:val="003A35DA"/>
    <w:rsid w:val="003C29F5"/>
    <w:rsid w:val="003C54A7"/>
    <w:rsid w:val="003D7818"/>
    <w:rsid w:val="004132C7"/>
    <w:rsid w:val="00443E4F"/>
    <w:rsid w:val="00476E4A"/>
    <w:rsid w:val="004C05E5"/>
    <w:rsid w:val="004C223C"/>
    <w:rsid w:val="004D1897"/>
    <w:rsid w:val="004E1957"/>
    <w:rsid w:val="004E39F7"/>
    <w:rsid w:val="00507657"/>
    <w:rsid w:val="00533C26"/>
    <w:rsid w:val="00534A99"/>
    <w:rsid w:val="00536501"/>
    <w:rsid w:val="00565380"/>
    <w:rsid w:val="00581141"/>
    <w:rsid w:val="00590D09"/>
    <w:rsid w:val="005B1942"/>
    <w:rsid w:val="005C2693"/>
    <w:rsid w:val="005D52C9"/>
    <w:rsid w:val="005E72A5"/>
    <w:rsid w:val="00620411"/>
    <w:rsid w:val="0062792E"/>
    <w:rsid w:val="00642086"/>
    <w:rsid w:val="00643F64"/>
    <w:rsid w:val="00646996"/>
    <w:rsid w:val="00663F55"/>
    <w:rsid w:val="00674C04"/>
    <w:rsid w:val="006864CA"/>
    <w:rsid w:val="006A4B58"/>
    <w:rsid w:val="006A77DF"/>
    <w:rsid w:val="006C1962"/>
    <w:rsid w:val="006E4E77"/>
    <w:rsid w:val="006F4DD7"/>
    <w:rsid w:val="007037E5"/>
    <w:rsid w:val="00703C5E"/>
    <w:rsid w:val="00703FDF"/>
    <w:rsid w:val="007527A2"/>
    <w:rsid w:val="00753D94"/>
    <w:rsid w:val="00753F47"/>
    <w:rsid w:val="007766CC"/>
    <w:rsid w:val="00792B8F"/>
    <w:rsid w:val="007B73AF"/>
    <w:rsid w:val="007F1BF1"/>
    <w:rsid w:val="0083231A"/>
    <w:rsid w:val="00833D5F"/>
    <w:rsid w:val="00840B5D"/>
    <w:rsid w:val="008529E0"/>
    <w:rsid w:val="00882953"/>
    <w:rsid w:val="00883CA6"/>
    <w:rsid w:val="008B2E99"/>
    <w:rsid w:val="008C3D3E"/>
    <w:rsid w:val="008E1D69"/>
    <w:rsid w:val="0090695D"/>
    <w:rsid w:val="00910BE1"/>
    <w:rsid w:val="00924E60"/>
    <w:rsid w:val="00933B38"/>
    <w:rsid w:val="009416B8"/>
    <w:rsid w:val="00987504"/>
    <w:rsid w:val="009B6114"/>
    <w:rsid w:val="009C198C"/>
    <w:rsid w:val="009D3679"/>
    <w:rsid w:val="009D643D"/>
    <w:rsid w:val="00A13D54"/>
    <w:rsid w:val="00A2767D"/>
    <w:rsid w:val="00A528FC"/>
    <w:rsid w:val="00A623F8"/>
    <w:rsid w:val="00A76B50"/>
    <w:rsid w:val="00A76DB3"/>
    <w:rsid w:val="00AA5EC9"/>
    <w:rsid w:val="00AD6F32"/>
    <w:rsid w:val="00AE45C6"/>
    <w:rsid w:val="00B05D12"/>
    <w:rsid w:val="00B232BE"/>
    <w:rsid w:val="00B36189"/>
    <w:rsid w:val="00B37C2B"/>
    <w:rsid w:val="00B63CE4"/>
    <w:rsid w:val="00B64705"/>
    <w:rsid w:val="00B670CC"/>
    <w:rsid w:val="00B67370"/>
    <w:rsid w:val="00B76B6C"/>
    <w:rsid w:val="00B77D26"/>
    <w:rsid w:val="00B81B31"/>
    <w:rsid w:val="00B826AA"/>
    <w:rsid w:val="00BA5F55"/>
    <w:rsid w:val="00BA7031"/>
    <w:rsid w:val="00BB5322"/>
    <w:rsid w:val="00BB76B2"/>
    <w:rsid w:val="00BD4854"/>
    <w:rsid w:val="00BD6E61"/>
    <w:rsid w:val="00BE1A27"/>
    <w:rsid w:val="00C1249C"/>
    <w:rsid w:val="00C24E8F"/>
    <w:rsid w:val="00C318BC"/>
    <w:rsid w:val="00C3754C"/>
    <w:rsid w:val="00C77B9D"/>
    <w:rsid w:val="00C90B5F"/>
    <w:rsid w:val="00CC319F"/>
    <w:rsid w:val="00CC6865"/>
    <w:rsid w:val="00CC7DBC"/>
    <w:rsid w:val="00CD2922"/>
    <w:rsid w:val="00CE20FC"/>
    <w:rsid w:val="00CF4A04"/>
    <w:rsid w:val="00D45C68"/>
    <w:rsid w:val="00D64CCD"/>
    <w:rsid w:val="00D64D6B"/>
    <w:rsid w:val="00D77280"/>
    <w:rsid w:val="00D80401"/>
    <w:rsid w:val="00D81A1C"/>
    <w:rsid w:val="00D82D5D"/>
    <w:rsid w:val="00DB1C3F"/>
    <w:rsid w:val="00DB33AD"/>
    <w:rsid w:val="00DB3F47"/>
    <w:rsid w:val="00DD162B"/>
    <w:rsid w:val="00E116D2"/>
    <w:rsid w:val="00E500C0"/>
    <w:rsid w:val="00E64909"/>
    <w:rsid w:val="00E726B3"/>
    <w:rsid w:val="00EA07DF"/>
    <w:rsid w:val="00EA69E9"/>
    <w:rsid w:val="00EA70C8"/>
    <w:rsid w:val="00EA7600"/>
    <w:rsid w:val="00EB5A7E"/>
    <w:rsid w:val="00ED2108"/>
    <w:rsid w:val="00ED4136"/>
    <w:rsid w:val="00EF2EB5"/>
    <w:rsid w:val="00F5176C"/>
    <w:rsid w:val="00F52C9F"/>
    <w:rsid w:val="00F533F3"/>
    <w:rsid w:val="00F741F9"/>
    <w:rsid w:val="00F75BFC"/>
    <w:rsid w:val="00FB09D2"/>
    <w:rsid w:val="00FC7BC2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A119E"/>
  <w15:chartTrackingRefBased/>
  <w15:docId w15:val="{73205F44-533A-48F9-BC19-6D953E6C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5D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1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9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95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957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57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90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C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9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25C25-8180-424D-AE6B-50835855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Stewart</dc:creator>
  <cp:keywords/>
  <dc:description/>
  <cp:lastModifiedBy>Rebecca Petrie</cp:lastModifiedBy>
  <cp:revision>4</cp:revision>
  <cp:lastPrinted>2021-09-06T08:29:00Z</cp:lastPrinted>
  <dcterms:created xsi:type="dcterms:W3CDTF">2021-09-15T04:45:00Z</dcterms:created>
  <dcterms:modified xsi:type="dcterms:W3CDTF">2021-09-15T04:46:00Z</dcterms:modified>
</cp:coreProperties>
</file>